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07" w:rsidRDefault="00365607" w:rsidP="00365607">
      <w:pPr>
        <w:spacing w:line="240" w:lineRule="auto"/>
        <w:jc w:val="center"/>
        <w:rPr>
          <w:rFonts w:ascii="Tahoma" w:hAnsi="Tahoma" w:cs="Tahoma"/>
          <w:b/>
        </w:rPr>
      </w:pPr>
      <w:r w:rsidRPr="00602BE2">
        <w:rPr>
          <w:rFonts w:ascii="Tahoma" w:hAnsi="Tahoma" w:cs="Tahoma"/>
          <w:b/>
        </w:rPr>
        <w:t>HİZMETİMİZDEN MEMNUN</w:t>
      </w:r>
      <w:r>
        <w:rPr>
          <w:rFonts w:ascii="Tahoma" w:hAnsi="Tahoma" w:cs="Tahoma"/>
          <w:b/>
        </w:rPr>
        <w:t xml:space="preserve"> </w:t>
      </w:r>
      <w:r w:rsidRPr="00602BE2">
        <w:rPr>
          <w:rFonts w:ascii="Tahoma" w:hAnsi="Tahoma" w:cs="Tahoma"/>
          <w:b/>
        </w:rPr>
        <w:t>MUSUNUZ?</w:t>
      </w:r>
    </w:p>
    <w:p w:rsidR="00365607" w:rsidRPr="00602BE2" w:rsidRDefault="00365607" w:rsidP="00252B80">
      <w:pPr>
        <w:spacing w:line="240" w:lineRule="auto"/>
        <w:jc w:val="center"/>
        <w:rPr>
          <w:rFonts w:ascii="Tahoma" w:hAnsi="Tahoma" w:cs="Tahoma"/>
          <w:b/>
        </w:rPr>
      </w:pPr>
    </w:p>
    <w:p w:rsidR="00365607" w:rsidRPr="00710B36" w:rsidRDefault="00365607" w:rsidP="00632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</w:t>
      </w:r>
      <w:r w:rsidR="006327F9">
        <w:rPr>
          <w:rFonts w:ascii="Tahoma" w:hAnsi="Tahoma" w:cs="Tahoma"/>
          <w:b/>
          <w:sz w:val="20"/>
          <w:szCs w:val="20"/>
        </w:rPr>
        <w:t xml:space="preserve">                             </w:t>
      </w:r>
      <w:r>
        <w:rPr>
          <w:rFonts w:ascii="Tahoma" w:hAnsi="Tahoma" w:cs="Tahoma"/>
          <w:b/>
          <w:sz w:val="20"/>
          <w:szCs w:val="20"/>
        </w:rPr>
        <w:t>ZAYIF</w:t>
      </w:r>
      <w:r w:rsidR="006327F9">
        <w:rPr>
          <w:rFonts w:ascii="Tahoma" w:hAnsi="Tahoma" w:cs="Tahoma"/>
          <w:b/>
          <w:sz w:val="20"/>
          <w:szCs w:val="20"/>
        </w:rPr>
        <w:t xml:space="preserve"> (0)</w:t>
      </w:r>
      <w:r>
        <w:rPr>
          <w:rFonts w:ascii="Tahoma" w:hAnsi="Tahoma" w:cs="Tahoma"/>
          <w:b/>
          <w:sz w:val="20"/>
          <w:szCs w:val="20"/>
        </w:rPr>
        <w:t xml:space="preserve">          </w:t>
      </w:r>
      <w:r w:rsidR="006327F9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ORTA</w:t>
      </w:r>
      <w:r w:rsidR="006327F9">
        <w:rPr>
          <w:rFonts w:ascii="Tahoma" w:hAnsi="Tahoma" w:cs="Tahoma"/>
          <w:b/>
          <w:sz w:val="20"/>
          <w:szCs w:val="20"/>
        </w:rPr>
        <w:t xml:space="preserve"> (10)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6327F9">
        <w:rPr>
          <w:rFonts w:ascii="Tahoma" w:hAnsi="Tahoma" w:cs="Tahoma"/>
          <w:b/>
          <w:sz w:val="20"/>
          <w:szCs w:val="20"/>
        </w:rPr>
        <w:t xml:space="preserve">            </w:t>
      </w:r>
      <w:r>
        <w:rPr>
          <w:rFonts w:ascii="Tahoma" w:hAnsi="Tahoma" w:cs="Tahoma"/>
          <w:b/>
          <w:sz w:val="20"/>
          <w:szCs w:val="20"/>
        </w:rPr>
        <w:t xml:space="preserve"> İYİ </w:t>
      </w:r>
      <w:r w:rsidR="006327F9">
        <w:rPr>
          <w:rFonts w:ascii="Tahoma" w:hAnsi="Tahoma" w:cs="Tahoma"/>
          <w:b/>
          <w:sz w:val="20"/>
          <w:szCs w:val="20"/>
        </w:rPr>
        <w:t>(20)</w:t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="006327F9">
        <w:rPr>
          <w:rFonts w:ascii="Tahoma" w:hAnsi="Tahoma" w:cs="Tahoma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 ÇOK İYİ</w:t>
      </w:r>
      <w:r w:rsidR="006327F9">
        <w:rPr>
          <w:rFonts w:ascii="Tahoma" w:hAnsi="Tahoma" w:cs="Tahoma"/>
          <w:b/>
          <w:sz w:val="20"/>
          <w:szCs w:val="20"/>
        </w:rPr>
        <w:t xml:space="preserve"> (25)</w:t>
      </w:r>
    </w:p>
    <w:p w:rsidR="00365607" w:rsidRPr="00113E50" w:rsidRDefault="00E73286" w:rsidP="00632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300"/>
        </w:tabs>
        <w:spacing w:line="480" w:lineRule="auto"/>
        <w:rPr>
          <w:rFonts w:ascii="Bookman Old Style" w:hAnsi="Bookman Old Style" w:cs="Tahoma"/>
          <w:sz w:val="24"/>
          <w:szCs w:val="24"/>
        </w:rPr>
      </w:pPr>
      <w:r w:rsidRPr="00E73286">
        <w:rPr>
          <w:rFonts w:ascii="Bookman Old Style" w:hAnsi="Bookman Old Style" w:cs="Tahoma"/>
          <w:noProof/>
          <w:sz w:val="24"/>
          <w:szCs w:val="24"/>
          <w:u w:val="single"/>
        </w:rPr>
        <w:pict>
          <v:rect id="_x0000_s1036" style="position:absolute;margin-left:414pt;margin-top:4.35pt;width:27pt;height:18pt;z-index:251669504"/>
        </w:pict>
      </w:r>
      <w:r>
        <w:rPr>
          <w:rFonts w:ascii="Bookman Old Style" w:hAnsi="Bookman Old Style" w:cs="Tahoma"/>
          <w:noProof/>
          <w:sz w:val="24"/>
          <w:szCs w:val="24"/>
        </w:rPr>
        <w:pict>
          <v:rect id="_x0000_s1037" style="position:absolute;margin-left:324pt;margin-top:4.35pt;width:27pt;height:18pt;z-index:251670528"/>
        </w:pict>
      </w:r>
      <w:r>
        <w:rPr>
          <w:rFonts w:ascii="Bookman Old Style" w:hAnsi="Bookman Old Style" w:cs="Tahoma"/>
          <w:noProof/>
          <w:sz w:val="24"/>
          <w:szCs w:val="24"/>
        </w:rPr>
        <w:pict>
          <v:rect id="_x0000_s1038" style="position:absolute;margin-left:225pt;margin-top:4.35pt;width:27pt;height:18pt;z-index:251671552"/>
        </w:pict>
      </w:r>
      <w:r>
        <w:rPr>
          <w:rFonts w:ascii="Bookman Old Style" w:hAnsi="Bookman Old Style" w:cs="Tahoma"/>
          <w:noProof/>
          <w:sz w:val="24"/>
          <w:szCs w:val="24"/>
        </w:rPr>
        <w:pict>
          <v:rect id="_x0000_s1027" style="position:absolute;margin-left:135pt;margin-top:4.35pt;width:27pt;height:18pt;z-index:251660288"/>
        </w:pict>
      </w:r>
      <w:r w:rsidR="00365607" w:rsidRPr="00113E50">
        <w:rPr>
          <w:rFonts w:ascii="Bookman Old Style" w:hAnsi="Bookman Old Style" w:cs="Tahoma"/>
          <w:sz w:val="24"/>
          <w:szCs w:val="24"/>
        </w:rPr>
        <w:t>Analiz Süresi</w:t>
      </w:r>
      <w:r w:rsidR="00365607" w:rsidRPr="00113E50">
        <w:rPr>
          <w:rFonts w:ascii="Bookman Old Style" w:hAnsi="Bookman Old Style" w:cs="Tahoma"/>
          <w:sz w:val="24"/>
          <w:szCs w:val="24"/>
        </w:rPr>
        <w:tab/>
        <w:t xml:space="preserve">                       </w:t>
      </w:r>
      <w:r w:rsidR="00365607" w:rsidRPr="00113E50">
        <w:rPr>
          <w:rFonts w:ascii="Bookman Old Style" w:hAnsi="Bookman Old Style" w:cs="Tahoma"/>
          <w:sz w:val="24"/>
          <w:szCs w:val="24"/>
        </w:rPr>
        <w:tab/>
      </w:r>
      <w:r w:rsidR="00365607" w:rsidRPr="00113E50">
        <w:rPr>
          <w:rFonts w:ascii="Bookman Old Style" w:hAnsi="Bookman Old Style" w:cs="Tahoma"/>
          <w:sz w:val="24"/>
          <w:szCs w:val="24"/>
        </w:rPr>
        <w:tab/>
      </w:r>
    </w:p>
    <w:p w:rsidR="00365607" w:rsidRPr="00113E50" w:rsidRDefault="00E73286" w:rsidP="00632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noProof/>
          <w:sz w:val="24"/>
          <w:szCs w:val="24"/>
        </w:rPr>
        <w:pict>
          <v:rect id="_x0000_s1032" style="position:absolute;margin-left:414pt;margin-top:4.15pt;width:27pt;height:18pt;z-index:251665408"/>
        </w:pict>
      </w:r>
      <w:r w:rsidRPr="00E73286">
        <w:rPr>
          <w:rFonts w:ascii="Bookman Old Style" w:hAnsi="Bookman Old Style" w:cs="Tahoma"/>
          <w:noProof/>
          <w:sz w:val="24"/>
          <w:szCs w:val="24"/>
          <w:u w:val="single"/>
        </w:rPr>
        <w:pict>
          <v:rect id="_x0000_s1033" style="position:absolute;margin-left:324pt;margin-top:4.15pt;width:27pt;height:18pt;z-index:251666432"/>
        </w:pict>
      </w:r>
      <w:r w:rsidRPr="00E73286">
        <w:rPr>
          <w:rFonts w:ascii="Bookman Old Style" w:hAnsi="Bookman Old Style" w:cs="Tahoma"/>
          <w:noProof/>
          <w:sz w:val="24"/>
          <w:szCs w:val="24"/>
          <w:u w:val="single"/>
        </w:rPr>
        <w:pict>
          <v:rect id="_x0000_s1034" style="position:absolute;margin-left:225pt;margin-top:4.15pt;width:27pt;height:18pt;z-index:251667456"/>
        </w:pict>
      </w:r>
      <w:r>
        <w:rPr>
          <w:rFonts w:ascii="Bookman Old Style" w:hAnsi="Bookman Old Style" w:cs="Tahoma"/>
          <w:noProof/>
          <w:sz w:val="24"/>
          <w:szCs w:val="24"/>
        </w:rPr>
        <w:pict>
          <v:rect id="_x0000_s1035" style="position:absolute;margin-left:135pt;margin-top:4.15pt;width:27pt;height:18pt;z-index:251668480"/>
        </w:pict>
      </w:r>
      <w:r w:rsidR="00365607" w:rsidRPr="00113E50">
        <w:rPr>
          <w:rFonts w:ascii="Bookman Old Style" w:hAnsi="Bookman Old Style" w:cs="Tahoma"/>
          <w:sz w:val="24"/>
          <w:szCs w:val="24"/>
        </w:rPr>
        <w:t>Raporlandırma Süresi</w:t>
      </w:r>
    </w:p>
    <w:p w:rsidR="00365607" w:rsidRPr="00113E50" w:rsidRDefault="00E73286" w:rsidP="00632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Bookman Old Style" w:hAnsi="Bookman Old Style" w:cs="Tahoma"/>
          <w:sz w:val="24"/>
          <w:szCs w:val="24"/>
        </w:rPr>
      </w:pPr>
      <w:r w:rsidRPr="00E73286">
        <w:rPr>
          <w:rFonts w:ascii="Bookman Old Style" w:hAnsi="Bookman Old Style" w:cs="Tahoma"/>
          <w:noProof/>
          <w:sz w:val="24"/>
          <w:szCs w:val="24"/>
          <w:u w:val="single"/>
        </w:rPr>
        <w:pict>
          <v:rect id="_x0000_s1039" style="position:absolute;margin-left:414pt;margin-top:3.9pt;width:27pt;height:18pt;z-index:251672576"/>
        </w:pict>
      </w:r>
      <w:r w:rsidRPr="00E73286">
        <w:rPr>
          <w:rFonts w:ascii="Bookman Old Style" w:hAnsi="Bookman Old Style" w:cs="Tahoma"/>
          <w:noProof/>
          <w:sz w:val="24"/>
          <w:szCs w:val="24"/>
          <w:u w:val="single"/>
        </w:rPr>
        <w:pict>
          <v:rect id="_x0000_s1040" style="position:absolute;margin-left:324pt;margin-top:3.9pt;width:27pt;height:18pt;z-index:251673600"/>
        </w:pict>
      </w:r>
      <w:r w:rsidRPr="00E73286">
        <w:rPr>
          <w:rFonts w:ascii="Bookman Old Style" w:hAnsi="Bookman Old Style" w:cs="Tahoma"/>
          <w:noProof/>
          <w:sz w:val="24"/>
          <w:szCs w:val="24"/>
          <w:u w:val="single"/>
        </w:rPr>
        <w:pict>
          <v:rect id="_x0000_s1041" style="position:absolute;margin-left:225pt;margin-top:3.9pt;width:27pt;height:18pt;z-index:251674624"/>
        </w:pict>
      </w:r>
      <w:r w:rsidRPr="00E73286">
        <w:rPr>
          <w:rFonts w:ascii="Bookman Old Style" w:hAnsi="Bookman Old Style" w:cs="Tahoma"/>
          <w:noProof/>
          <w:sz w:val="24"/>
          <w:szCs w:val="24"/>
          <w:u w:val="single"/>
        </w:rPr>
        <w:pict>
          <v:rect id="_x0000_s1031" style="position:absolute;margin-left:135pt;margin-top:3.9pt;width:27pt;height:18pt;z-index:251664384"/>
        </w:pict>
      </w:r>
      <w:r w:rsidR="00365607" w:rsidRPr="00113E50">
        <w:rPr>
          <w:rFonts w:ascii="Bookman Old Style" w:hAnsi="Bookman Old Style" w:cs="Tahoma"/>
          <w:sz w:val="24"/>
          <w:szCs w:val="24"/>
        </w:rPr>
        <w:t>Analiz Çeşitliliği</w:t>
      </w:r>
    </w:p>
    <w:p w:rsidR="00365607" w:rsidRPr="00113E50" w:rsidRDefault="00E73286" w:rsidP="00632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Bookman Old Style" w:hAnsi="Bookman Old Style" w:cs="Tahoma"/>
          <w:sz w:val="20"/>
          <w:szCs w:val="20"/>
        </w:rPr>
      </w:pPr>
      <w:r w:rsidRPr="00E73286">
        <w:rPr>
          <w:rFonts w:ascii="Bookman Old Style" w:hAnsi="Bookman Old Style" w:cs="Tahoma"/>
          <w:noProof/>
          <w:sz w:val="24"/>
          <w:szCs w:val="24"/>
          <w:u w:val="single"/>
        </w:rPr>
        <w:pict>
          <v:rect id="_x0000_s1030" style="position:absolute;margin-left:135pt;margin-top:3.75pt;width:27pt;height:18pt;z-index:251663360"/>
        </w:pict>
      </w:r>
      <w:r w:rsidRPr="00E73286">
        <w:rPr>
          <w:rFonts w:ascii="Bookman Old Style" w:hAnsi="Bookman Old Style" w:cs="Tahoma"/>
          <w:noProof/>
          <w:sz w:val="24"/>
          <w:szCs w:val="24"/>
        </w:rPr>
        <w:pict>
          <v:rect id="_x0000_s1026" style="position:absolute;margin-left:414pt;margin-top:3.75pt;width:27pt;height:18pt;z-index:251659264"/>
        </w:pict>
      </w:r>
      <w:r w:rsidRPr="00E73286">
        <w:rPr>
          <w:rFonts w:ascii="Bookman Old Style" w:hAnsi="Bookman Old Style" w:cs="Tahoma"/>
          <w:noProof/>
          <w:sz w:val="24"/>
          <w:szCs w:val="24"/>
        </w:rPr>
        <w:pict>
          <v:rect id="_x0000_s1028" style="position:absolute;margin-left:324pt;margin-top:3.75pt;width:27pt;height:18pt;z-index:251661312"/>
        </w:pict>
      </w:r>
      <w:r w:rsidRPr="00E73286">
        <w:rPr>
          <w:rFonts w:ascii="Bookman Old Style" w:hAnsi="Bookman Old Style" w:cs="Tahoma"/>
          <w:noProof/>
          <w:sz w:val="24"/>
          <w:szCs w:val="24"/>
        </w:rPr>
        <w:pict>
          <v:rect id="_x0000_s1029" style="position:absolute;margin-left:225pt;margin-top:3.75pt;width:27pt;height:18pt;z-index:251662336"/>
        </w:pict>
      </w:r>
      <w:r w:rsidR="00365607" w:rsidRPr="00113E50">
        <w:rPr>
          <w:rFonts w:ascii="Bookman Old Style" w:hAnsi="Bookman Old Style" w:cs="Tahoma"/>
          <w:sz w:val="24"/>
          <w:szCs w:val="24"/>
        </w:rPr>
        <w:t>Personel</w:t>
      </w:r>
    </w:p>
    <w:p w:rsidR="00365607" w:rsidRPr="00113E50" w:rsidRDefault="00365607" w:rsidP="00365607">
      <w:pPr>
        <w:pStyle w:val="stbilgi"/>
        <w:tabs>
          <w:tab w:val="clear" w:pos="4536"/>
          <w:tab w:val="clear" w:pos="9072"/>
        </w:tabs>
        <w:rPr>
          <w:rFonts w:ascii="Bookman Old Style" w:hAnsi="Bookman Old Style" w:cs="Tahoma"/>
          <w:bCs/>
          <w:sz w:val="20"/>
          <w:szCs w:val="20"/>
        </w:rPr>
      </w:pPr>
      <w:r w:rsidRPr="00113E50">
        <w:rPr>
          <w:rFonts w:ascii="Bookman Old Style" w:hAnsi="Bookman Old Style" w:cs="Tahoma"/>
          <w:bCs/>
          <w:sz w:val="20"/>
          <w:szCs w:val="20"/>
        </w:rPr>
        <w:t>Size daha iyi hizmet verebilmemiz açısından vereceğiniz cevaplar önemlidir. Lütfen soruların tamamını cevaplayınız.</w:t>
      </w:r>
    </w:p>
    <w:p w:rsidR="00365607" w:rsidRPr="00113E50" w:rsidRDefault="00365607" w:rsidP="00365607">
      <w:pPr>
        <w:pStyle w:val="stbilgi"/>
        <w:tabs>
          <w:tab w:val="clear" w:pos="4536"/>
          <w:tab w:val="clear" w:pos="9072"/>
        </w:tabs>
        <w:rPr>
          <w:rFonts w:ascii="Bookman Old Style" w:hAnsi="Bookman Old Style" w:cs="Tahoma"/>
          <w:b/>
          <w:bCs/>
          <w:sz w:val="20"/>
          <w:szCs w:val="20"/>
        </w:rPr>
      </w:pPr>
    </w:p>
    <w:p w:rsidR="00365607" w:rsidRPr="00113E50" w:rsidRDefault="00365607" w:rsidP="00365607">
      <w:pPr>
        <w:pStyle w:val="stbilgi"/>
        <w:tabs>
          <w:tab w:val="clear" w:pos="4536"/>
          <w:tab w:val="clear" w:pos="9072"/>
        </w:tabs>
        <w:rPr>
          <w:rFonts w:ascii="Bookman Old Style" w:hAnsi="Bookman Old Style" w:cs="Tahoma"/>
          <w:b/>
          <w:bCs/>
          <w:sz w:val="24"/>
          <w:szCs w:val="24"/>
        </w:rPr>
      </w:pPr>
      <w:r w:rsidRPr="00113E50">
        <w:rPr>
          <w:rFonts w:ascii="Bookman Old Style" w:hAnsi="Bookman Old Style" w:cs="Tahoma"/>
          <w:b/>
          <w:bCs/>
          <w:sz w:val="24"/>
          <w:szCs w:val="24"/>
        </w:rPr>
        <w:t xml:space="preserve">Şikayet ve </w:t>
      </w:r>
      <w:proofErr w:type="gramStart"/>
      <w:r w:rsidRPr="00113E50">
        <w:rPr>
          <w:rFonts w:ascii="Bookman Old Style" w:hAnsi="Bookman Old Style" w:cs="Tahoma"/>
          <w:b/>
          <w:bCs/>
          <w:sz w:val="24"/>
          <w:szCs w:val="24"/>
        </w:rPr>
        <w:t>Önerileriniz :</w:t>
      </w:r>
      <w:proofErr w:type="gramEnd"/>
    </w:p>
    <w:p w:rsidR="00365607" w:rsidRPr="00113E50" w:rsidRDefault="00365607" w:rsidP="00365607">
      <w:pPr>
        <w:pStyle w:val="stbilgi"/>
        <w:tabs>
          <w:tab w:val="clear" w:pos="4536"/>
          <w:tab w:val="clear" w:pos="9072"/>
        </w:tabs>
        <w:rPr>
          <w:rFonts w:ascii="Bookman Old Style" w:hAnsi="Bookman Old Style" w:cs="Tahoma"/>
          <w:b/>
          <w:bCs/>
          <w:sz w:val="24"/>
          <w:szCs w:val="24"/>
        </w:rPr>
      </w:pPr>
    </w:p>
    <w:p w:rsidR="00365607" w:rsidRPr="00710B36" w:rsidRDefault="00365607" w:rsidP="00365607">
      <w:pPr>
        <w:pStyle w:val="stbilgi"/>
        <w:tabs>
          <w:tab w:val="clear" w:pos="4536"/>
          <w:tab w:val="clear" w:pos="9072"/>
        </w:tabs>
        <w:rPr>
          <w:rFonts w:ascii="Tahoma" w:hAnsi="Tahoma" w:cs="Tahoma"/>
          <w:b/>
          <w:bCs/>
          <w:i/>
          <w:sz w:val="20"/>
          <w:szCs w:val="20"/>
        </w:rPr>
      </w:pPr>
    </w:p>
    <w:p w:rsidR="00365607" w:rsidRDefault="00365607" w:rsidP="00365607">
      <w:pPr>
        <w:pStyle w:val="stbilgi"/>
        <w:tabs>
          <w:tab w:val="clear" w:pos="4536"/>
          <w:tab w:val="clear" w:pos="9072"/>
        </w:tabs>
        <w:rPr>
          <w:rFonts w:ascii="Tahoma" w:hAnsi="Tahoma" w:cs="Tahoma"/>
          <w:bCs/>
          <w:sz w:val="20"/>
          <w:szCs w:val="20"/>
        </w:rPr>
      </w:pPr>
    </w:p>
    <w:p w:rsidR="00365607" w:rsidRDefault="00365607" w:rsidP="00365607">
      <w:pPr>
        <w:pStyle w:val="stbilgi"/>
        <w:tabs>
          <w:tab w:val="clear" w:pos="4536"/>
          <w:tab w:val="clear" w:pos="9072"/>
        </w:tabs>
        <w:rPr>
          <w:rFonts w:ascii="Tahoma" w:hAnsi="Tahoma" w:cs="Tahoma"/>
          <w:bCs/>
          <w:sz w:val="20"/>
          <w:szCs w:val="20"/>
        </w:rPr>
      </w:pPr>
    </w:p>
    <w:p w:rsidR="00365607" w:rsidRDefault="00365607" w:rsidP="00365607">
      <w:pPr>
        <w:pStyle w:val="stbilgi"/>
        <w:tabs>
          <w:tab w:val="clear" w:pos="4536"/>
          <w:tab w:val="clear" w:pos="9072"/>
        </w:tabs>
        <w:rPr>
          <w:rFonts w:ascii="Tahoma" w:hAnsi="Tahoma" w:cs="Tahoma"/>
          <w:bCs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4928"/>
        <w:gridCol w:w="4678"/>
      </w:tblGrid>
      <w:tr w:rsidR="00365607" w:rsidRPr="00113E50" w:rsidTr="0074024B">
        <w:tc>
          <w:tcPr>
            <w:tcW w:w="9606" w:type="dxa"/>
            <w:gridSpan w:val="2"/>
          </w:tcPr>
          <w:p w:rsidR="00365607" w:rsidRPr="00252B80" w:rsidRDefault="00365607" w:rsidP="00113E50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52B80">
              <w:rPr>
                <w:rFonts w:ascii="Bookman Old Style" w:hAnsi="Bookman Old Style" w:cs="Times New Roman"/>
                <w:b/>
                <w:sz w:val="20"/>
                <w:szCs w:val="20"/>
              </w:rPr>
              <w:t>Müşteri veya Temsilcisinin</w:t>
            </w:r>
          </w:p>
          <w:p w:rsidR="00365607" w:rsidRPr="00252B80" w:rsidRDefault="00365607" w:rsidP="00113E50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365607" w:rsidRPr="00113E50" w:rsidTr="00113E50">
        <w:trPr>
          <w:trHeight w:val="233"/>
        </w:trPr>
        <w:tc>
          <w:tcPr>
            <w:tcW w:w="4928" w:type="dxa"/>
          </w:tcPr>
          <w:p w:rsidR="00365607" w:rsidRDefault="00365607" w:rsidP="00113E5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252B80">
              <w:rPr>
                <w:rFonts w:ascii="Bookman Old Style" w:hAnsi="Bookman Old Style" w:cs="Times New Roman"/>
                <w:sz w:val="20"/>
                <w:szCs w:val="20"/>
              </w:rPr>
              <w:t>Adı Soyadı</w:t>
            </w:r>
            <w:r w:rsidR="00C24252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gramStart"/>
            <w:r w:rsidR="00C24252">
              <w:rPr>
                <w:rFonts w:ascii="Bookman Old Style" w:hAnsi="Bookman Old Style" w:cs="Times New Roman"/>
                <w:sz w:val="20"/>
                <w:szCs w:val="20"/>
              </w:rPr>
              <w:t>İmza</w:t>
            </w:r>
            <w:r w:rsidRPr="00252B80">
              <w:rPr>
                <w:rFonts w:ascii="Bookman Old Style" w:hAnsi="Bookman Old Style" w:cs="Times New Roman"/>
                <w:sz w:val="20"/>
                <w:szCs w:val="20"/>
              </w:rPr>
              <w:t xml:space="preserve"> :</w:t>
            </w:r>
            <w:proofErr w:type="gramEnd"/>
          </w:p>
          <w:p w:rsidR="00C24252" w:rsidRPr="00252B80" w:rsidRDefault="00C24252" w:rsidP="00113E50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365607" w:rsidRPr="00252B80" w:rsidRDefault="00365607" w:rsidP="00113E50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65607" w:rsidRPr="00252B80" w:rsidRDefault="00365607" w:rsidP="00113E5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252B80">
              <w:rPr>
                <w:rFonts w:ascii="Bookman Old Style" w:hAnsi="Bookman Old Style" w:cs="Times New Roman"/>
                <w:sz w:val="20"/>
                <w:szCs w:val="20"/>
              </w:rPr>
              <w:t>Tarih :</w:t>
            </w:r>
            <w:proofErr w:type="gramEnd"/>
          </w:p>
        </w:tc>
      </w:tr>
      <w:tr w:rsidR="00365607" w:rsidRPr="00113E50" w:rsidTr="00113E50">
        <w:trPr>
          <w:trHeight w:val="297"/>
        </w:trPr>
        <w:tc>
          <w:tcPr>
            <w:tcW w:w="4928" w:type="dxa"/>
            <w:vMerge w:val="restart"/>
          </w:tcPr>
          <w:p w:rsidR="00365607" w:rsidRPr="00252B80" w:rsidRDefault="00365607" w:rsidP="00113E5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252B80">
              <w:rPr>
                <w:rFonts w:ascii="Bookman Old Style" w:hAnsi="Bookman Old Style" w:cs="Times New Roman"/>
                <w:sz w:val="20"/>
                <w:szCs w:val="20"/>
              </w:rPr>
              <w:t>Adresi :</w:t>
            </w:r>
            <w:proofErr w:type="gramEnd"/>
          </w:p>
          <w:p w:rsidR="00365607" w:rsidRPr="00252B80" w:rsidRDefault="00365607" w:rsidP="00113E50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65607" w:rsidRPr="00252B80" w:rsidRDefault="00365607" w:rsidP="00113E5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252B80">
              <w:rPr>
                <w:rFonts w:ascii="Bookman Old Style" w:hAnsi="Bookman Old Style" w:cs="Times New Roman"/>
                <w:sz w:val="20"/>
                <w:szCs w:val="20"/>
              </w:rPr>
              <w:t>E-</w:t>
            </w:r>
            <w:proofErr w:type="gramStart"/>
            <w:r w:rsidRPr="00252B80">
              <w:rPr>
                <w:rFonts w:ascii="Bookman Old Style" w:hAnsi="Bookman Old Style" w:cs="Times New Roman"/>
                <w:sz w:val="20"/>
                <w:szCs w:val="20"/>
              </w:rPr>
              <w:t>Posta :</w:t>
            </w:r>
            <w:proofErr w:type="gramEnd"/>
          </w:p>
          <w:p w:rsidR="00365607" w:rsidRPr="00252B80" w:rsidRDefault="00365607" w:rsidP="00113E50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365607" w:rsidRPr="00113E50" w:rsidTr="00834C95">
        <w:trPr>
          <w:trHeight w:val="255"/>
        </w:trPr>
        <w:tc>
          <w:tcPr>
            <w:tcW w:w="4928" w:type="dxa"/>
            <w:vMerge/>
          </w:tcPr>
          <w:p w:rsidR="00365607" w:rsidRPr="00252B80" w:rsidRDefault="00365607" w:rsidP="00113E50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65607" w:rsidRPr="00252B80" w:rsidRDefault="00365607" w:rsidP="00113E5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252B80">
              <w:rPr>
                <w:rFonts w:ascii="Bookman Old Style" w:hAnsi="Bookman Old Style" w:cs="Times New Roman"/>
                <w:sz w:val="20"/>
                <w:szCs w:val="20"/>
              </w:rPr>
              <w:t>Tel :</w:t>
            </w:r>
            <w:proofErr w:type="gramEnd"/>
          </w:p>
          <w:p w:rsidR="00365607" w:rsidRPr="00252B80" w:rsidRDefault="00365607" w:rsidP="00113E50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365607" w:rsidRPr="00113E50" w:rsidTr="00252B80">
        <w:trPr>
          <w:trHeight w:val="305"/>
        </w:trPr>
        <w:tc>
          <w:tcPr>
            <w:tcW w:w="4928" w:type="dxa"/>
            <w:vMerge/>
          </w:tcPr>
          <w:p w:rsidR="00365607" w:rsidRPr="00252B80" w:rsidRDefault="00365607" w:rsidP="00113E50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65607" w:rsidRPr="00252B80" w:rsidRDefault="00365607" w:rsidP="00113E5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252B80">
              <w:rPr>
                <w:rFonts w:ascii="Bookman Old Style" w:hAnsi="Bookman Old Style" w:cs="Times New Roman"/>
                <w:sz w:val="20"/>
                <w:szCs w:val="20"/>
              </w:rPr>
              <w:t>Fax</w:t>
            </w:r>
            <w:proofErr w:type="spellEnd"/>
            <w:r w:rsidRPr="00252B80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  <w:p w:rsidR="00365607" w:rsidRPr="00252B80" w:rsidRDefault="00365607" w:rsidP="00113E50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365607" w:rsidRPr="00113E50" w:rsidRDefault="00365607" w:rsidP="00365607">
      <w:pPr>
        <w:pStyle w:val="stbilgi"/>
        <w:tabs>
          <w:tab w:val="clear" w:pos="4536"/>
          <w:tab w:val="clear" w:pos="9072"/>
        </w:tabs>
        <w:rPr>
          <w:rFonts w:ascii="Bookman Old Style" w:hAnsi="Bookman Old Style" w:cs="Tahoma"/>
          <w:bCs/>
          <w:sz w:val="20"/>
          <w:szCs w:val="20"/>
        </w:rPr>
      </w:pPr>
    </w:p>
    <w:p w:rsidR="00C24252" w:rsidRDefault="00C24252" w:rsidP="00365607">
      <w:pPr>
        <w:pStyle w:val="stbilgi"/>
        <w:tabs>
          <w:tab w:val="clear" w:pos="4536"/>
          <w:tab w:val="clear" w:pos="9072"/>
        </w:tabs>
        <w:rPr>
          <w:rFonts w:ascii="Bookman Old Style" w:hAnsi="Bookman Old Style" w:cs="Tahoma"/>
          <w:bCs/>
          <w:sz w:val="20"/>
          <w:szCs w:val="20"/>
        </w:rPr>
      </w:pPr>
    </w:p>
    <w:p w:rsidR="00365607" w:rsidRPr="00113E50" w:rsidRDefault="00365607" w:rsidP="00365607">
      <w:pPr>
        <w:pStyle w:val="stbilgi"/>
        <w:tabs>
          <w:tab w:val="clear" w:pos="4536"/>
          <w:tab w:val="clear" w:pos="9072"/>
        </w:tabs>
        <w:rPr>
          <w:rFonts w:ascii="Bookman Old Style" w:hAnsi="Bookman Old Style" w:cs="Tahoma"/>
          <w:bCs/>
          <w:sz w:val="20"/>
          <w:szCs w:val="20"/>
        </w:rPr>
      </w:pPr>
      <w:r w:rsidRPr="00113E50">
        <w:rPr>
          <w:rFonts w:ascii="Bookman Old Style" w:hAnsi="Bookman Old Style" w:cs="Tahoma"/>
          <w:bCs/>
          <w:sz w:val="20"/>
          <w:szCs w:val="20"/>
        </w:rPr>
        <w:t>Sonuç:</w:t>
      </w:r>
    </w:p>
    <w:p w:rsidR="00113E50" w:rsidRPr="00113E50" w:rsidRDefault="00113E50" w:rsidP="00365607">
      <w:pPr>
        <w:pStyle w:val="stbilgi"/>
        <w:tabs>
          <w:tab w:val="clear" w:pos="4536"/>
          <w:tab w:val="clear" w:pos="9072"/>
        </w:tabs>
        <w:rPr>
          <w:rFonts w:ascii="Bookman Old Style" w:hAnsi="Bookman Old Style" w:cs="Tahoma"/>
          <w:bCs/>
          <w:sz w:val="20"/>
          <w:szCs w:val="20"/>
        </w:rPr>
      </w:pPr>
    </w:p>
    <w:tbl>
      <w:tblPr>
        <w:tblStyle w:val="TabloKlavuzu"/>
        <w:tblW w:w="10315" w:type="dxa"/>
        <w:tblLook w:val="04A0"/>
      </w:tblPr>
      <w:tblGrid>
        <w:gridCol w:w="2802"/>
        <w:gridCol w:w="1701"/>
        <w:gridCol w:w="1842"/>
        <w:gridCol w:w="1418"/>
        <w:gridCol w:w="1276"/>
        <w:gridCol w:w="1276"/>
      </w:tblGrid>
      <w:tr w:rsidR="00365607" w:rsidRPr="00113E50" w:rsidTr="00365607">
        <w:tc>
          <w:tcPr>
            <w:tcW w:w="2802" w:type="dxa"/>
          </w:tcPr>
          <w:p w:rsidR="00365607" w:rsidRPr="00113E50" w:rsidRDefault="00365607" w:rsidP="00834C9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13E50">
              <w:rPr>
                <w:rFonts w:ascii="Bookman Old Style" w:hAnsi="Bookman Old Style"/>
                <w:b/>
                <w:sz w:val="20"/>
                <w:szCs w:val="20"/>
              </w:rPr>
              <w:t>MÜŞTERİNİN ADI</w:t>
            </w:r>
          </w:p>
        </w:tc>
        <w:tc>
          <w:tcPr>
            <w:tcW w:w="1701" w:type="dxa"/>
          </w:tcPr>
          <w:p w:rsidR="00365607" w:rsidRPr="00113E50" w:rsidRDefault="00365607" w:rsidP="00834C95">
            <w:pPr>
              <w:rPr>
                <w:rFonts w:ascii="Bookman Old Style" w:hAnsi="Bookman Old Style"/>
                <w:sz w:val="20"/>
                <w:szCs w:val="20"/>
              </w:rPr>
            </w:pPr>
            <w:r w:rsidRPr="00113E50">
              <w:rPr>
                <w:rFonts w:ascii="Bookman Old Style" w:hAnsi="Bookman Old Style"/>
                <w:sz w:val="20"/>
                <w:szCs w:val="20"/>
              </w:rPr>
              <w:t>Analiz Süresi</w:t>
            </w:r>
          </w:p>
          <w:p w:rsidR="00365607" w:rsidRPr="00113E50" w:rsidRDefault="00365607" w:rsidP="00834C9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</w:tcPr>
          <w:p w:rsidR="00365607" w:rsidRPr="00113E50" w:rsidRDefault="00365607" w:rsidP="00834C95">
            <w:pPr>
              <w:rPr>
                <w:rFonts w:ascii="Bookman Old Style" w:hAnsi="Bookman Old Style"/>
                <w:sz w:val="20"/>
                <w:szCs w:val="20"/>
              </w:rPr>
            </w:pPr>
            <w:r w:rsidRPr="00113E50">
              <w:rPr>
                <w:rFonts w:ascii="Bookman Old Style" w:hAnsi="Bookman Old Style"/>
                <w:sz w:val="20"/>
                <w:szCs w:val="20"/>
              </w:rPr>
              <w:t>Raporlandırma Süresi</w:t>
            </w:r>
          </w:p>
        </w:tc>
        <w:tc>
          <w:tcPr>
            <w:tcW w:w="1418" w:type="dxa"/>
          </w:tcPr>
          <w:p w:rsidR="00365607" w:rsidRPr="00113E50" w:rsidRDefault="00365607" w:rsidP="00834C95">
            <w:pPr>
              <w:rPr>
                <w:rFonts w:ascii="Bookman Old Style" w:hAnsi="Bookman Old Style"/>
                <w:sz w:val="20"/>
                <w:szCs w:val="20"/>
              </w:rPr>
            </w:pPr>
            <w:r w:rsidRPr="00113E50">
              <w:rPr>
                <w:rFonts w:ascii="Bookman Old Style" w:hAnsi="Bookman Old Style"/>
                <w:sz w:val="20"/>
                <w:szCs w:val="20"/>
              </w:rPr>
              <w:t>Analiz Çeşitliliği</w:t>
            </w:r>
          </w:p>
        </w:tc>
        <w:tc>
          <w:tcPr>
            <w:tcW w:w="1276" w:type="dxa"/>
          </w:tcPr>
          <w:p w:rsidR="00365607" w:rsidRPr="00113E50" w:rsidRDefault="00365607" w:rsidP="00834C95">
            <w:pPr>
              <w:rPr>
                <w:rFonts w:ascii="Bookman Old Style" w:hAnsi="Bookman Old Style"/>
                <w:sz w:val="20"/>
                <w:szCs w:val="20"/>
              </w:rPr>
            </w:pPr>
            <w:r w:rsidRPr="00113E50">
              <w:rPr>
                <w:rFonts w:ascii="Bookman Old Style" w:hAnsi="Bookman Old Style"/>
                <w:sz w:val="20"/>
                <w:szCs w:val="20"/>
              </w:rPr>
              <w:t>Personel</w:t>
            </w:r>
          </w:p>
        </w:tc>
        <w:tc>
          <w:tcPr>
            <w:tcW w:w="1276" w:type="dxa"/>
          </w:tcPr>
          <w:p w:rsidR="00365607" w:rsidRPr="00113E50" w:rsidRDefault="00365607" w:rsidP="00834C9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13E50">
              <w:rPr>
                <w:rFonts w:ascii="Bookman Old Style" w:hAnsi="Bookman Old Style"/>
                <w:b/>
                <w:sz w:val="20"/>
                <w:szCs w:val="20"/>
              </w:rPr>
              <w:t>TOPLAM</w:t>
            </w:r>
          </w:p>
        </w:tc>
      </w:tr>
      <w:tr w:rsidR="00365607" w:rsidRPr="00113E50" w:rsidTr="00365607">
        <w:tc>
          <w:tcPr>
            <w:tcW w:w="2802" w:type="dxa"/>
          </w:tcPr>
          <w:p w:rsidR="00365607" w:rsidRPr="00113E50" w:rsidRDefault="00365607" w:rsidP="00834C95">
            <w:pPr>
              <w:spacing w:line="48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65607" w:rsidRPr="00113E50" w:rsidRDefault="00365607" w:rsidP="00834C95">
            <w:pPr>
              <w:spacing w:line="48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65607" w:rsidRPr="00113E50" w:rsidRDefault="00365607" w:rsidP="00834C95">
            <w:pPr>
              <w:spacing w:line="48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65607" w:rsidRPr="00113E50" w:rsidRDefault="00365607" w:rsidP="00834C95">
            <w:pPr>
              <w:spacing w:line="48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5607" w:rsidRPr="00113E50" w:rsidRDefault="00365607" w:rsidP="00834C95">
            <w:pPr>
              <w:spacing w:line="48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5607" w:rsidRPr="00113E50" w:rsidRDefault="00365607" w:rsidP="00834C95">
            <w:pPr>
              <w:spacing w:line="48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365607" w:rsidRPr="00113E50" w:rsidRDefault="00365607" w:rsidP="00365607">
      <w:pPr>
        <w:pStyle w:val="stbilgi"/>
        <w:tabs>
          <w:tab w:val="clear" w:pos="4536"/>
          <w:tab w:val="clear" w:pos="9072"/>
        </w:tabs>
        <w:rPr>
          <w:rFonts w:ascii="Bookman Old Style" w:hAnsi="Bookman Old Style" w:cs="Tahoma"/>
          <w:b/>
          <w:bCs/>
          <w:sz w:val="20"/>
          <w:szCs w:val="20"/>
        </w:rPr>
      </w:pPr>
      <w:r w:rsidRPr="00113E50">
        <w:rPr>
          <w:rFonts w:ascii="Bookman Old Style" w:hAnsi="Bookman Old Style" w:cs="Tahoma"/>
          <w:b/>
          <w:bCs/>
          <w:sz w:val="20"/>
          <w:szCs w:val="20"/>
        </w:rPr>
        <w:t>AÇIKLAMA:</w:t>
      </w:r>
    </w:p>
    <w:p w:rsidR="00365607" w:rsidRDefault="00365607" w:rsidP="00113E50">
      <w:pPr>
        <w:spacing w:line="240" w:lineRule="auto"/>
        <w:ind w:left="7788" w:firstLine="708"/>
        <w:rPr>
          <w:b/>
        </w:rPr>
      </w:pPr>
      <w:r w:rsidRPr="006577F6">
        <w:rPr>
          <w:b/>
        </w:rPr>
        <w:t>ONAY</w:t>
      </w:r>
      <w:r w:rsidR="00113E50" w:rsidRPr="006577F6">
        <w:rPr>
          <w:b/>
        </w:rPr>
        <w:t>/</w:t>
      </w:r>
      <w:r w:rsidRPr="006577F6">
        <w:rPr>
          <w:b/>
        </w:rPr>
        <w:t>Müdür</w:t>
      </w:r>
    </w:p>
    <w:p w:rsidR="006577F6" w:rsidRPr="00365607" w:rsidRDefault="006577F6" w:rsidP="00113E50">
      <w:pPr>
        <w:spacing w:line="240" w:lineRule="auto"/>
        <w:ind w:left="7788" w:firstLine="708"/>
      </w:pPr>
    </w:p>
    <w:sectPr w:rsidR="006577F6" w:rsidRPr="00365607" w:rsidSect="007B2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86" w:right="566" w:bottom="709" w:left="1134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21A" w:rsidRDefault="00AE221A" w:rsidP="0067037D">
      <w:pPr>
        <w:spacing w:after="0" w:line="240" w:lineRule="auto"/>
      </w:pPr>
      <w:r>
        <w:separator/>
      </w:r>
    </w:p>
  </w:endnote>
  <w:endnote w:type="continuationSeparator" w:id="0">
    <w:p w:rsidR="00AE221A" w:rsidRDefault="00AE221A" w:rsidP="0067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36" w:rsidRDefault="00E3093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DC" w:rsidRPr="00AF74F8" w:rsidRDefault="00BD7BDC" w:rsidP="00B91C6A">
    <w:pPr>
      <w:pStyle w:val="Altbilgi"/>
      <w:tabs>
        <w:tab w:val="clear" w:pos="4536"/>
        <w:tab w:val="clear" w:pos="9072"/>
        <w:tab w:val="center" w:pos="4678"/>
        <w:tab w:val="right" w:pos="9354"/>
      </w:tabs>
      <w:rPr>
        <w:rFonts w:ascii="Times New Roman" w:hAnsi="Times New Roman" w:cs="Times New Roman"/>
        <w:sz w:val="18"/>
        <w:szCs w:val="18"/>
      </w:rPr>
    </w:pPr>
    <w:r w:rsidRPr="00AF74F8">
      <w:rPr>
        <w:rFonts w:ascii="Times New Roman" w:hAnsi="Times New Roman" w:cs="Times New Roman"/>
        <w:sz w:val="18"/>
        <w:szCs w:val="18"/>
      </w:rPr>
      <w:t>KODU:</w:t>
    </w:r>
    <w:r>
      <w:rPr>
        <w:rFonts w:ascii="Times New Roman" w:hAnsi="Times New Roman" w:cs="Times New Roman"/>
        <w:sz w:val="18"/>
        <w:szCs w:val="18"/>
      </w:rPr>
      <w:t xml:space="preserve">52.F.04/01   </w:t>
    </w:r>
    <w:r w:rsidRPr="00AF74F8">
      <w:rPr>
        <w:rFonts w:ascii="Times New Roman" w:hAnsi="Times New Roman" w:cs="Times New Roman"/>
        <w:sz w:val="18"/>
        <w:szCs w:val="18"/>
      </w:rPr>
      <w:t>Yayın tarihi:</w:t>
    </w:r>
    <w:r>
      <w:rPr>
        <w:rFonts w:ascii="Times New Roman" w:hAnsi="Times New Roman" w:cs="Times New Roman"/>
        <w:sz w:val="18"/>
        <w:szCs w:val="18"/>
      </w:rPr>
      <w:t>20.06.2005</w:t>
    </w:r>
    <w:r w:rsidRPr="00AF74F8">
      <w:rPr>
        <w:rFonts w:ascii="Times New Roman" w:hAnsi="Times New Roman" w:cs="Times New Roman"/>
        <w:sz w:val="18"/>
        <w:szCs w:val="18"/>
      </w:rPr>
      <w:tab/>
    </w:r>
    <w:proofErr w:type="spellStart"/>
    <w:proofErr w:type="gramStart"/>
    <w:r w:rsidRPr="00AF74F8">
      <w:rPr>
        <w:rFonts w:ascii="Times New Roman" w:hAnsi="Times New Roman" w:cs="Times New Roman"/>
        <w:sz w:val="18"/>
        <w:szCs w:val="18"/>
      </w:rPr>
      <w:t>Rev</w:t>
    </w:r>
    <w:proofErr w:type="spellEnd"/>
    <w:r w:rsidRPr="00AF74F8">
      <w:rPr>
        <w:rFonts w:ascii="Times New Roman" w:hAnsi="Times New Roman" w:cs="Times New Roman"/>
        <w:sz w:val="18"/>
        <w:szCs w:val="18"/>
      </w:rPr>
      <w:t>.no</w:t>
    </w:r>
    <w:proofErr w:type="gramEnd"/>
    <w:r w:rsidRPr="00AF74F8">
      <w:rPr>
        <w:rFonts w:ascii="Times New Roman" w:hAnsi="Times New Roman" w:cs="Times New Roman"/>
        <w:sz w:val="18"/>
        <w:szCs w:val="18"/>
      </w:rPr>
      <w:t>/tarihi:</w:t>
    </w:r>
    <w:r>
      <w:rPr>
        <w:rFonts w:ascii="Times New Roman" w:hAnsi="Times New Roman" w:cs="Times New Roman"/>
        <w:sz w:val="18"/>
        <w:szCs w:val="18"/>
      </w:rPr>
      <w:t>0</w:t>
    </w:r>
    <w:r w:rsidR="00A916F6">
      <w:rPr>
        <w:rFonts w:ascii="Times New Roman" w:hAnsi="Times New Roman" w:cs="Times New Roman"/>
        <w:sz w:val="18"/>
        <w:szCs w:val="18"/>
      </w:rPr>
      <w:t>7</w:t>
    </w:r>
    <w:r w:rsidRPr="00AF74F8">
      <w:rPr>
        <w:rFonts w:ascii="Times New Roman" w:hAnsi="Times New Roman" w:cs="Times New Roman"/>
        <w:sz w:val="18"/>
        <w:szCs w:val="18"/>
      </w:rPr>
      <w:t>/</w:t>
    </w:r>
    <w:r w:rsidR="00A916F6">
      <w:rPr>
        <w:rFonts w:ascii="Times New Roman" w:hAnsi="Times New Roman" w:cs="Times New Roman"/>
        <w:sz w:val="18"/>
        <w:szCs w:val="18"/>
      </w:rPr>
      <w:t>20.11</w:t>
    </w:r>
    <w:r w:rsidR="00C24252">
      <w:rPr>
        <w:rFonts w:ascii="Times New Roman" w:hAnsi="Times New Roman" w:cs="Times New Roman"/>
        <w:sz w:val="18"/>
        <w:szCs w:val="18"/>
      </w:rPr>
      <w:t>.201</w:t>
    </w:r>
    <w:r w:rsidR="00A916F6">
      <w:rPr>
        <w:rFonts w:ascii="Times New Roman" w:hAnsi="Times New Roman" w:cs="Times New Roman"/>
        <w:sz w:val="18"/>
        <w:szCs w:val="18"/>
      </w:rPr>
      <w:t>8</w:t>
    </w:r>
    <w:r w:rsidRPr="00AF74F8">
      <w:rPr>
        <w:rFonts w:ascii="Times New Roman" w:hAnsi="Times New Roman" w:cs="Times New Roman"/>
        <w:sz w:val="18"/>
        <w:szCs w:val="18"/>
      </w:rPr>
      <w:tab/>
    </w:r>
    <w:r w:rsidRPr="00AF74F8">
      <w:rPr>
        <w:rStyle w:val="SayfaNumaras"/>
        <w:rFonts w:ascii="Times New Roman" w:hAnsi="Times New Roman" w:cs="Times New Roman"/>
        <w:sz w:val="18"/>
        <w:szCs w:val="18"/>
      </w:rPr>
      <w:t xml:space="preserve">Sayfa </w:t>
    </w:r>
    <w:r w:rsidR="00E73286" w:rsidRPr="00AF74F8">
      <w:rPr>
        <w:rStyle w:val="SayfaNumaras"/>
        <w:rFonts w:ascii="Times New Roman" w:hAnsi="Times New Roman" w:cs="Times New Roman"/>
        <w:sz w:val="18"/>
        <w:szCs w:val="18"/>
      </w:rPr>
      <w:fldChar w:fldCharType="begin"/>
    </w:r>
    <w:r w:rsidRPr="00AF74F8">
      <w:rPr>
        <w:rStyle w:val="SayfaNumaras"/>
        <w:rFonts w:ascii="Times New Roman" w:hAnsi="Times New Roman" w:cs="Times New Roman"/>
        <w:sz w:val="18"/>
        <w:szCs w:val="18"/>
      </w:rPr>
      <w:instrText xml:space="preserve">PAGE  </w:instrText>
    </w:r>
    <w:r w:rsidR="00E73286" w:rsidRPr="00AF74F8">
      <w:rPr>
        <w:rStyle w:val="SayfaNumaras"/>
        <w:rFonts w:ascii="Times New Roman" w:hAnsi="Times New Roman" w:cs="Times New Roman"/>
        <w:sz w:val="18"/>
        <w:szCs w:val="18"/>
      </w:rPr>
      <w:fldChar w:fldCharType="separate"/>
    </w:r>
    <w:r w:rsidR="00E30936">
      <w:rPr>
        <w:rStyle w:val="SayfaNumaras"/>
        <w:rFonts w:ascii="Times New Roman" w:hAnsi="Times New Roman" w:cs="Times New Roman"/>
        <w:noProof/>
        <w:sz w:val="18"/>
        <w:szCs w:val="18"/>
      </w:rPr>
      <w:t>1</w:t>
    </w:r>
    <w:r w:rsidR="00E73286" w:rsidRPr="00AF74F8">
      <w:rPr>
        <w:rStyle w:val="SayfaNumaras"/>
        <w:rFonts w:ascii="Times New Roman" w:hAnsi="Times New Roman" w:cs="Times New Roman"/>
        <w:sz w:val="18"/>
        <w:szCs w:val="18"/>
      </w:rPr>
      <w:fldChar w:fldCharType="end"/>
    </w:r>
    <w:r w:rsidR="00113E50">
      <w:rPr>
        <w:rStyle w:val="SayfaNumaras"/>
        <w:rFonts w:ascii="Times New Roman" w:hAnsi="Times New Roman" w:cs="Times New Roman"/>
        <w:sz w:val="18"/>
        <w:szCs w:val="18"/>
      </w:rPr>
      <w:t>/1</w:t>
    </w:r>
  </w:p>
  <w:p w:rsidR="00BD7BDC" w:rsidRPr="00AF74F8" w:rsidRDefault="00BD7BDC">
    <w:pPr>
      <w:pStyle w:val="Altbilgi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36" w:rsidRDefault="00E3093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21A" w:rsidRDefault="00AE221A" w:rsidP="0067037D">
      <w:pPr>
        <w:spacing w:after="0" w:line="240" w:lineRule="auto"/>
      </w:pPr>
      <w:r>
        <w:separator/>
      </w:r>
    </w:p>
  </w:footnote>
  <w:footnote w:type="continuationSeparator" w:id="0">
    <w:p w:rsidR="00AE221A" w:rsidRDefault="00AE221A" w:rsidP="0067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36" w:rsidRDefault="00E3093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Ind w:w="-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7684"/>
    </w:tblGrid>
    <w:tr w:rsidR="00BD7BDC" w:rsidTr="00252B80">
      <w:tc>
        <w:tcPr>
          <w:tcW w:w="2093" w:type="dxa"/>
          <w:vMerge w:val="restart"/>
        </w:tcPr>
        <w:p w:rsidR="00BD7BDC" w:rsidRDefault="00E30936" w:rsidP="0067037D">
          <w:pPr>
            <w:pStyle w:val="Balk1"/>
            <w:jc w:val="center"/>
            <w:outlineLvl w:val="0"/>
            <w:rPr>
              <w:i w:val="0"/>
              <w:iCs w:val="0"/>
              <w:sz w:val="24"/>
              <w:szCs w:val="24"/>
              <w:lang w:val="tr-TR"/>
            </w:rPr>
          </w:pPr>
          <w:r w:rsidRPr="00E30936">
            <w:rPr>
              <w:i w:val="0"/>
              <w:iCs w:val="0"/>
              <w:noProof/>
              <w:sz w:val="24"/>
              <w:szCs w:val="24"/>
              <w:lang w:val="tr-TR"/>
            </w:rPr>
            <w:drawing>
              <wp:inline distT="0" distB="0" distL="0" distR="0">
                <wp:extent cx="897713" cy="896400"/>
                <wp:effectExtent l="19050" t="0" r="0" b="0"/>
                <wp:docPr id="1" name="Resim 1" descr="C:\Users\feridun.afan\Desktop\gthb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eridun.afan\Desktop\gthb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713" cy="89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4" w:type="dxa"/>
        </w:tcPr>
        <w:p w:rsidR="00BD7BDC" w:rsidRDefault="00BD7BDC" w:rsidP="009624A3">
          <w:pPr>
            <w:pStyle w:val="Balk1"/>
            <w:spacing w:line="276" w:lineRule="auto"/>
            <w:jc w:val="center"/>
            <w:outlineLvl w:val="0"/>
            <w:rPr>
              <w:i w:val="0"/>
              <w:iCs w:val="0"/>
              <w:sz w:val="24"/>
              <w:szCs w:val="24"/>
              <w:lang w:val="tr-TR"/>
            </w:rPr>
          </w:pPr>
        </w:p>
      </w:tc>
    </w:tr>
    <w:tr w:rsidR="00BD7BDC" w:rsidTr="00252B80">
      <w:tc>
        <w:tcPr>
          <w:tcW w:w="2093" w:type="dxa"/>
          <w:vMerge/>
        </w:tcPr>
        <w:p w:rsidR="00BD7BDC" w:rsidRDefault="00BD7BDC" w:rsidP="0067037D">
          <w:pPr>
            <w:pStyle w:val="Balk1"/>
            <w:jc w:val="center"/>
            <w:outlineLvl w:val="0"/>
            <w:rPr>
              <w:i w:val="0"/>
              <w:iCs w:val="0"/>
              <w:sz w:val="24"/>
              <w:szCs w:val="24"/>
              <w:lang w:val="tr-TR"/>
            </w:rPr>
          </w:pPr>
        </w:p>
      </w:tc>
      <w:tc>
        <w:tcPr>
          <w:tcW w:w="7684" w:type="dxa"/>
        </w:tcPr>
        <w:p w:rsidR="00BD7BDC" w:rsidRPr="00AF74F8" w:rsidRDefault="00BD7BDC" w:rsidP="00BD7BDC">
          <w:pPr>
            <w:pStyle w:val="Balk1"/>
            <w:spacing w:line="276" w:lineRule="auto"/>
            <w:jc w:val="center"/>
            <w:outlineLvl w:val="0"/>
            <w:rPr>
              <w:i w:val="0"/>
              <w:iCs w:val="0"/>
              <w:sz w:val="22"/>
              <w:szCs w:val="22"/>
              <w:lang w:val="tr-TR"/>
            </w:rPr>
          </w:pPr>
          <w:r w:rsidRPr="00AF74F8">
            <w:rPr>
              <w:i w:val="0"/>
              <w:iCs w:val="0"/>
              <w:sz w:val="22"/>
              <w:szCs w:val="22"/>
              <w:lang w:val="tr-TR"/>
            </w:rPr>
            <w:t>ORDU</w:t>
          </w:r>
          <w:r w:rsidR="007B2FD3">
            <w:rPr>
              <w:i w:val="0"/>
              <w:iCs w:val="0"/>
              <w:sz w:val="22"/>
              <w:szCs w:val="22"/>
              <w:lang w:val="tr-TR"/>
            </w:rPr>
            <w:t xml:space="preserve"> </w:t>
          </w:r>
          <w:r w:rsidRPr="00AF74F8">
            <w:rPr>
              <w:i w:val="0"/>
              <w:iCs w:val="0"/>
              <w:sz w:val="22"/>
              <w:szCs w:val="22"/>
              <w:lang w:val="tr-TR"/>
            </w:rPr>
            <w:t>GIDA KONTROL LABORATUVAR MÜDÜRLÜĞÜ</w:t>
          </w:r>
        </w:p>
      </w:tc>
    </w:tr>
    <w:tr w:rsidR="00BD7BDC" w:rsidTr="00252B80">
      <w:tc>
        <w:tcPr>
          <w:tcW w:w="2093" w:type="dxa"/>
          <w:vMerge/>
        </w:tcPr>
        <w:p w:rsidR="00BD7BDC" w:rsidRDefault="00BD7BDC" w:rsidP="0067037D">
          <w:pPr>
            <w:pStyle w:val="Balk1"/>
            <w:jc w:val="center"/>
            <w:outlineLvl w:val="0"/>
            <w:rPr>
              <w:i w:val="0"/>
              <w:iCs w:val="0"/>
              <w:sz w:val="24"/>
              <w:szCs w:val="24"/>
              <w:lang w:val="tr-TR"/>
            </w:rPr>
          </w:pPr>
        </w:p>
      </w:tc>
      <w:tc>
        <w:tcPr>
          <w:tcW w:w="7684" w:type="dxa"/>
        </w:tcPr>
        <w:p w:rsidR="00BD7BDC" w:rsidRPr="00240CC5" w:rsidRDefault="00BD7BDC" w:rsidP="009C30DF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240CC5">
            <w:rPr>
              <w:rFonts w:ascii="Times New Roman" w:hAnsi="Times New Roman" w:cs="Times New Roman"/>
              <w:b/>
              <w:bCs/>
            </w:rPr>
            <w:t>MÜŞTERİYE HİZMET PROSEDÜRÜ</w:t>
          </w:r>
        </w:p>
        <w:p w:rsidR="00BD7BDC" w:rsidRPr="00AF74F8" w:rsidRDefault="00BD7BDC" w:rsidP="00BD7BDC">
          <w:pPr>
            <w:pStyle w:val="stbilgi"/>
            <w:jc w:val="center"/>
            <w:rPr>
              <w:i/>
              <w:iCs/>
            </w:rPr>
          </w:pPr>
        </w:p>
      </w:tc>
    </w:tr>
    <w:tr w:rsidR="00BD7BDC" w:rsidTr="00252B80">
      <w:trPr>
        <w:trHeight w:val="711"/>
      </w:trPr>
      <w:tc>
        <w:tcPr>
          <w:tcW w:w="2093" w:type="dxa"/>
          <w:vMerge/>
        </w:tcPr>
        <w:p w:rsidR="00BD7BDC" w:rsidRDefault="00BD7BDC" w:rsidP="0067037D">
          <w:pPr>
            <w:pStyle w:val="Balk1"/>
            <w:jc w:val="center"/>
            <w:outlineLvl w:val="0"/>
            <w:rPr>
              <w:i w:val="0"/>
              <w:iCs w:val="0"/>
              <w:sz w:val="24"/>
              <w:szCs w:val="24"/>
              <w:lang w:val="tr-TR"/>
            </w:rPr>
          </w:pPr>
        </w:p>
      </w:tc>
      <w:tc>
        <w:tcPr>
          <w:tcW w:w="7684" w:type="dxa"/>
        </w:tcPr>
        <w:p w:rsidR="00BD7BDC" w:rsidRDefault="00BD7BDC" w:rsidP="0067037D">
          <w:pPr>
            <w:pStyle w:val="Balk1"/>
            <w:jc w:val="center"/>
            <w:outlineLvl w:val="0"/>
            <w:rPr>
              <w:b/>
              <w:i w:val="0"/>
              <w:iCs w:val="0"/>
              <w:sz w:val="22"/>
              <w:szCs w:val="22"/>
              <w:lang w:val="tr-TR"/>
            </w:rPr>
          </w:pPr>
        </w:p>
        <w:p w:rsidR="00BD7BDC" w:rsidRPr="00EA5A01" w:rsidRDefault="00BD7BDC" w:rsidP="006F1C1B">
          <w:pPr>
            <w:pStyle w:val="Balk1"/>
            <w:jc w:val="center"/>
            <w:outlineLvl w:val="0"/>
            <w:rPr>
              <w:b/>
              <w:i w:val="0"/>
              <w:iCs w:val="0"/>
              <w:sz w:val="22"/>
              <w:szCs w:val="22"/>
              <w:lang w:val="tr-TR"/>
            </w:rPr>
          </w:pPr>
          <w:r w:rsidRPr="00EB084F">
            <w:rPr>
              <w:rFonts w:eastAsiaTheme="minorEastAsia"/>
              <w:b/>
              <w:bCs/>
              <w:i w:val="0"/>
              <w:iCs w:val="0"/>
              <w:sz w:val="22"/>
              <w:szCs w:val="22"/>
              <w:lang w:val="tr-TR"/>
            </w:rPr>
            <w:tab/>
            <w:t>MÜŞTERİ MEMNUNİYETİ ANKET</w:t>
          </w:r>
          <w:r w:rsidRPr="00D353BE">
            <w:rPr>
              <w:b/>
              <w:sz w:val="22"/>
              <w:szCs w:val="22"/>
            </w:rPr>
            <w:t xml:space="preserve"> </w:t>
          </w:r>
          <w:r w:rsidRPr="009C30DF">
            <w:rPr>
              <w:rFonts w:eastAsiaTheme="minorEastAsia"/>
              <w:b/>
              <w:bCs/>
              <w:i w:val="0"/>
              <w:iCs w:val="0"/>
              <w:sz w:val="22"/>
              <w:szCs w:val="22"/>
              <w:lang w:val="tr-TR"/>
            </w:rPr>
            <w:t>FORMU</w:t>
          </w:r>
        </w:p>
      </w:tc>
    </w:tr>
  </w:tbl>
  <w:p w:rsidR="00BD7BDC" w:rsidRDefault="00BD7BDC" w:rsidP="00252B80">
    <w:pPr>
      <w:pStyle w:val="stbilgi"/>
      <w:rPr>
        <w:rFonts w:ascii="Bookman Old Style" w:hAnsi="Bookman Old Style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36" w:rsidRDefault="00E3093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15CD"/>
    <w:multiLevelType w:val="multilevel"/>
    <w:tmpl w:val="7226C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F30A3C"/>
    <w:multiLevelType w:val="hybridMultilevel"/>
    <w:tmpl w:val="BF14F70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10461"/>
    <w:multiLevelType w:val="hybridMultilevel"/>
    <w:tmpl w:val="3C10B16E"/>
    <w:lvl w:ilvl="0" w:tplc="D9D0933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22E15"/>
    <w:multiLevelType w:val="hybridMultilevel"/>
    <w:tmpl w:val="173221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FB76B7"/>
    <w:multiLevelType w:val="hybridMultilevel"/>
    <w:tmpl w:val="491E5AF0"/>
    <w:lvl w:ilvl="0" w:tplc="43B4B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1AA689A">
      <w:numFmt w:val="none"/>
      <w:lvlText w:val=""/>
      <w:lvlJc w:val="left"/>
      <w:pPr>
        <w:tabs>
          <w:tab w:val="num" w:pos="360"/>
        </w:tabs>
      </w:pPr>
    </w:lvl>
    <w:lvl w:ilvl="2" w:tplc="5126AE90">
      <w:numFmt w:val="none"/>
      <w:lvlText w:val=""/>
      <w:lvlJc w:val="left"/>
      <w:pPr>
        <w:tabs>
          <w:tab w:val="num" w:pos="360"/>
        </w:tabs>
      </w:pPr>
    </w:lvl>
    <w:lvl w:ilvl="3" w:tplc="4224D74E">
      <w:numFmt w:val="none"/>
      <w:lvlText w:val=""/>
      <w:lvlJc w:val="left"/>
      <w:pPr>
        <w:tabs>
          <w:tab w:val="num" w:pos="360"/>
        </w:tabs>
      </w:pPr>
    </w:lvl>
    <w:lvl w:ilvl="4" w:tplc="5DA0300E">
      <w:numFmt w:val="none"/>
      <w:lvlText w:val=""/>
      <w:lvlJc w:val="left"/>
      <w:pPr>
        <w:tabs>
          <w:tab w:val="num" w:pos="360"/>
        </w:tabs>
      </w:pPr>
    </w:lvl>
    <w:lvl w:ilvl="5" w:tplc="D3260BD8">
      <w:numFmt w:val="none"/>
      <w:lvlText w:val=""/>
      <w:lvlJc w:val="left"/>
      <w:pPr>
        <w:tabs>
          <w:tab w:val="num" w:pos="360"/>
        </w:tabs>
      </w:pPr>
    </w:lvl>
    <w:lvl w:ilvl="6" w:tplc="E0FEF366">
      <w:numFmt w:val="none"/>
      <w:lvlText w:val=""/>
      <w:lvlJc w:val="left"/>
      <w:pPr>
        <w:tabs>
          <w:tab w:val="num" w:pos="360"/>
        </w:tabs>
      </w:pPr>
    </w:lvl>
    <w:lvl w:ilvl="7" w:tplc="1DBAEFA0">
      <w:numFmt w:val="none"/>
      <w:lvlText w:val=""/>
      <w:lvlJc w:val="left"/>
      <w:pPr>
        <w:tabs>
          <w:tab w:val="num" w:pos="360"/>
        </w:tabs>
      </w:pPr>
    </w:lvl>
    <w:lvl w:ilvl="8" w:tplc="7EC6FA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037D"/>
    <w:rsid w:val="000338D9"/>
    <w:rsid w:val="00054D58"/>
    <w:rsid w:val="000E7548"/>
    <w:rsid w:val="00113E50"/>
    <w:rsid w:val="001373FD"/>
    <w:rsid w:val="00150B80"/>
    <w:rsid w:val="001721B5"/>
    <w:rsid w:val="00186DD6"/>
    <w:rsid w:val="001D0DF9"/>
    <w:rsid w:val="001D4688"/>
    <w:rsid w:val="00210FB4"/>
    <w:rsid w:val="00252B80"/>
    <w:rsid w:val="0027233A"/>
    <w:rsid w:val="00273B81"/>
    <w:rsid w:val="002816EE"/>
    <w:rsid w:val="002C5007"/>
    <w:rsid w:val="00323577"/>
    <w:rsid w:val="0033049B"/>
    <w:rsid w:val="003347C8"/>
    <w:rsid w:val="003555E4"/>
    <w:rsid w:val="00365607"/>
    <w:rsid w:val="00372C08"/>
    <w:rsid w:val="00412E7A"/>
    <w:rsid w:val="00476CBF"/>
    <w:rsid w:val="00482EA7"/>
    <w:rsid w:val="004B6612"/>
    <w:rsid w:val="004F3FE5"/>
    <w:rsid w:val="00524527"/>
    <w:rsid w:val="00553FF1"/>
    <w:rsid w:val="005837B6"/>
    <w:rsid w:val="005A1E0E"/>
    <w:rsid w:val="005C0814"/>
    <w:rsid w:val="005E2482"/>
    <w:rsid w:val="006034AC"/>
    <w:rsid w:val="006327F9"/>
    <w:rsid w:val="0064072C"/>
    <w:rsid w:val="006577F6"/>
    <w:rsid w:val="0067037D"/>
    <w:rsid w:val="006924DA"/>
    <w:rsid w:val="006A460C"/>
    <w:rsid w:val="006B546C"/>
    <w:rsid w:val="006C1CA8"/>
    <w:rsid w:val="006F1C1B"/>
    <w:rsid w:val="00705D2F"/>
    <w:rsid w:val="007105B3"/>
    <w:rsid w:val="007423B4"/>
    <w:rsid w:val="00745C39"/>
    <w:rsid w:val="00762AD6"/>
    <w:rsid w:val="00781874"/>
    <w:rsid w:val="00782D8F"/>
    <w:rsid w:val="007B2FD3"/>
    <w:rsid w:val="007B75B4"/>
    <w:rsid w:val="007E0FCB"/>
    <w:rsid w:val="00816802"/>
    <w:rsid w:val="00824BBE"/>
    <w:rsid w:val="0084653A"/>
    <w:rsid w:val="008B2FA5"/>
    <w:rsid w:val="008C43C2"/>
    <w:rsid w:val="008D1117"/>
    <w:rsid w:val="008F174B"/>
    <w:rsid w:val="00903937"/>
    <w:rsid w:val="009624A3"/>
    <w:rsid w:val="0099654F"/>
    <w:rsid w:val="009B343D"/>
    <w:rsid w:val="009C30DF"/>
    <w:rsid w:val="009C3A26"/>
    <w:rsid w:val="00A916F6"/>
    <w:rsid w:val="00AB6E1C"/>
    <w:rsid w:val="00AE221A"/>
    <w:rsid w:val="00AE41A3"/>
    <w:rsid w:val="00AF74F8"/>
    <w:rsid w:val="00B62828"/>
    <w:rsid w:val="00B71906"/>
    <w:rsid w:val="00B91C6A"/>
    <w:rsid w:val="00B927E5"/>
    <w:rsid w:val="00BA07E4"/>
    <w:rsid w:val="00BB5782"/>
    <w:rsid w:val="00BC2924"/>
    <w:rsid w:val="00BD7BDC"/>
    <w:rsid w:val="00BE63B7"/>
    <w:rsid w:val="00C24252"/>
    <w:rsid w:val="00C2511C"/>
    <w:rsid w:val="00C30FB5"/>
    <w:rsid w:val="00C85E02"/>
    <w:rsid w:val="00C86543"/>
    <w:rsid w:val="00CB0031"/>
    <w:rsid w:val="00CC4AE8"/>
    <w:rsid w:val="00CD08E8"/>
    <w:rsid w:val="00D15513"/>
    <w:rsid w:val="00D2271D"/>
    <w:rsid w:val="00D63C1E"/>
    <w:rsid w:val="00DE0A10"/>
    <w:rsid w:val="00E00367"/>
    <w:rsid w:val="00E2254E"/>
    <w:rsid w:val="00E25CA0"/>
    <w:rsid w:val="00E30936"/>
    <w:rsid w:val="00E57447"/>
    <w:rsid w:val="00E73286"/>
    <w:rsid w:val="00E827A6"/>
    <w:rsid w:val="00EA0B67"/>
    <w:rsid w:val="00EA5A01"/>
    <w:rsid w:val="00EB084F"/>
    <w:rsid w:val="00ED188D"/>
    <w:rsid w:val="00F45E88"/>
    <w:rsid w:val="00F50890"/>
    <w:rsid w:val="00F55616"/>
    <w:rsid w:val="00F96533"/>
    <w:rsid w:val="00FA367F"/>
    <w:rsid w:val="00FE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EE"/>
  </w:style>
  <w:style w:type="paragraph" w:styleId="Balk1">
    <w:name w:val="heading 1"/>
    <w:basedOn w:val="Normal"/>
    <w:next w:val="Normal"/>
    <w:link w:val="Balk1Char"/>
    <w:qFormat/>
    <w:rsid w:val="006703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16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05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705D2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7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037D"/>
  </w:style>
  <w:style w:type="paragraph" w:styleId="Altbilgi">
    <w:name w:val="footer"/>
    <w:basedOn w:val="Normal"/>
    <w:link w:val="AltbilgiChar"/>
    <w:unhideWhenUsed/>
    <w:rsid w:val="0067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67037D"/>
  </w:style>
  <w:style w:type="character" w:customStyle="1" w:styleId="Balk1Char">
    <w:name w:val="Başlık 1 Char"/>
    <w:basedOn w:val="VarsaylanParagrafYazTipi"/>
    <w:link w:val="Balk1"/>
    <w:rsid w:val="0067037D"/>
    <w:rPr>
      <w:rFonts w:ascii="Times New Roman" w:eastAsia="Times New Roman" w:hAnsi="Times New Roman" w:cs="Times New Roman"/>
      <w:i/>
      <w:iCs/>
      <w:sz w:val="16"/>
      <w:szCs w:val="20"/>
      <w:lang w:val="en-US"/>
    </w:rPr>
  </w:style>
  <w:style w:type="character" w:styleId="SayfaNumaras">
    <w:name w:val="page number"/>
    <w:basedOn w:val="VarsaylanParagrafYazTipi"/>
    <w:rsid w:val="00B91C6A"/>
  </w:style>
  <w:style w:type="paragraph" w:styleId="ListeParagraf">
    <w:name w:val="List Paragraph"/>
    <w:basedOn w:val="Normal"/>
    <w:uiPriority w:val="34"/>
    <w:qFormat/>
    <w:rsid w:val="00482EA7"/>
    <w:pPr>
      <w:ind w:left="720"/>
      <w:contextualSpacing/>
    </w:pPr>
  </w:style>
  <w:style w:type="table" w:styleId="TabloKlavuzu">
    <w:name w:val="Table Grid"/>
    <w:basedOn w:val="NormalTablo"/>
    <w:uiPriority w:val="59"/>
    <w:rsid w:val="00962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705D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705D2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05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7Char">
    <w:name w:val="Başlık 7 Char"/>
    <w:basedOn w:val="VarsaylanParagrafYazTipi"/>
    <w:link w:val="Balk7"/>
    <w:semiHidden/>
    <w:rsid w:val="00705D2F"/>
    <w:rPr>
      <w:rFonts w:ascii="Calibri" w:eastAsia="Times New Roman" w:hAnsi="Calibri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6F1C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F1C1B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VarsaylanParagrafYazTipi"/>
    <w:rsid w:val="00EB084F"/>
  </w:style>
  <w:style w:type="paragraph" w:styleId="BalonMetni">
    <w:name w:val="Balloon Text"/>
    <w:basedOn w:val="Normal"/>
    <w:link w:val="BalonMetniChar"/>
    <w:uiPriority w:val="99"/>
    <w:semiHidden/>
    <w:unhideWhenUsed/>
    <w:rsid w:val="007B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13FD7B6120EDE4289C656A5204CDE97" ma:contentTypeVersion="0" ma:contentTypeDescription="Yeni belge oluşturun." ma:contentTypeScope="" ma:versionID="cf4854376432739e080ab7f3a10bba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332B91-0973-4666-9773-8B6913F74314}"/>
</file>

<file path=customXml/itemProps2.xml><?xml version="1.0" encoding="utf-8"?>
<ds:datastoreItem xmlns:ds="http://schemas.openxmlformats.org/officeDocument/2006/customXml" ds:itemID="{6B89DFE6-2E58-4B9D-9BEB-1CE01D2BF7E8}"/>
</file>

<file path=customXml/itemProps3.xml><?xml version="1.0" encoding="utf-8"?>
<ds:datastoreItem xmlns:ds="http://schemas.openxmlformats.org/officeDocument/2006/customXml" ds:itemID="{86DCC51B-CBEB-41E5-B740-37FC3474EA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TNCTR.com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AdminMX</dc:creator>
  <cp:lastModifiedBy>feridun.afan</cp:lastModifiedBy>
  <cp:revision>6</cp:revision>
  <cp:lastPrinted>2017-02-06T14:15:00Z</cp:lastPrinted>
  <dcterms:created xsi:type="dcterms:W3CDTF">2018-11-20T11:59:00Z</dcterms:created>
  <dcterms:modified xsi:type="dcterms:W3CDTF">2019-01-11T06:12:00Z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0x010100013FD7B6120EDE4289C656A5204CDE97</vt:lpwstr>
  </property>
</Properties>
</file>