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6F77" w:rsidRPr="003D0021" w:rsidRDefault="00D06F77" w:rsidP="00517455">
      <w:pPr>
        <w:pStyle w:val="ListParagraph"/>
        <w:numPr>
          <w:ilvl w:val="0"/>
          <w:numId w:val="6"/>
        </w:numPr>
        <w:spacing w:line="276" w:lineRule="auto"/>
        <w:rPr>
          <w:rFonts w:asciiTheme="majorBidi" w:hAnsiTheme="majorBidi" w:cstheme="majorBidi"/>
          <w:b/>
          <w:u w:val="single"/>
          <w:lang w:val="tr-TR"/>
        </w:rPr>
      </w:pPr>
      <w:r w:rsidRPr="003D0021">
        <w:rPr>
          <w:rFonts w:asciiTheme="majorBidi" w:hAnsiTheme="majorBidi" w:cstheme="majorBidi"/>
          <w:b/>
          <w:u w:val="single"/>
          <w:lang w:val="tr-TR"/>
        </w:rPr>
        <w:t>STAJ ÖNCESİ</w:t>
      </w:r>
    </w:p>
    <w:p w:rsidR="00D06F77" w:rsidRPr="00B12B27" w:rsidRDefault="00D06F77" w:rsidP="00622B0A">
      <w:pPr>
        <w:spacing w:line="276" w:lineRule="auto"/>
        <w:rPr>
          <w:rFonts w:asciiTheme="majorBidi" w:hAnsiTheme="majorBidi" w:cstheme="majorBidi"/>
          <w:lang w:val="tr-TR"/>
        </w:rPr>
      </w:pPr>
    </w:p>
    <w:p w:rsidR="00D06F77" w:rsidRPr="00B12B27" w:rsidRDefault="00D06F77" w:rsidP="00517455">
      <w:pPr>
        <w:numPr>
          <w:ilvl w:val="0"/>
          <w:numId w:val="1"/>
        </w:numPr>
        <w:spacing w:line="276" w:lineRule="auto"/>
        <w:jc w:val="both"/>
        <w:rPr>
          <w:rFonts w:asciiTheme="majorBidi" w:hAnsiTheme="majorBidi" w:cstheme="majorBidi"/>
          <w:lang w:val="tr-TR"/>
        </w:rPr>
      </w:pPr>
      <w:r w:rsidRPr="00B12B27">
        <w:rPr>
          <w:rFonts w:asciiTheme="majorBidi" w:hAnsiTheme="majorBidi" w:cstheme="majorBidi"/>
          <w:lang w:val="tr-TR"/>
        </w:rPr>
        <w:t xml:space="preserve">Formasyonları gıda, yem ve sularda kimyasal, fiziksel ve mikrobiyolojik analizlerin yapılmasına uygun </w:t>
      </w:r>
      <w:r w:rsidR="00630442">
        <w:rPr>
          <w:rFonts w:asciiTheme="majorBidi" w:hAnsiTheme="majorBidi" w:cstheme="majorBidi"/>
          <w:lang w:val="tr-TR"/>
        </w:rPr>
        <w:t>öğrenciler</w:t>
      </w:r>
      <w:r w:rsidRPr="00B12B27">
        <w:rPr>
          <w:rFonts w:asciiTheme="majorBidi" w:hAnsiTheme="majorBidi" w:cstheme="majorBidi"/>
          <w:lang w:val="tr-TR"/>
        </w:rPr>
        <w:t>, kurumumuza</w:t>
      </w:r>
      <w:r w:rsidR="00B12B27">
        <w:rPr>
          <w:rFonts w:asciiTheme="majorBidi" w:hAnsiTheme="majorBidi" w:cstheme="majorBidi"/>
          <w:lang w:val="tr-TR"/>
        </w:rPr>
        <w:t>;</w:t>
      </w:r>
      <w:r w:rsidRPr="00B12B27">
        <w:rPr>
          <w:rFonts w:asciiTheme="majorBidi" w:hAnsiTheme="majorBidi" w:cstheme="majorBidi"/>
          <w:lang w:val="tr-TR"/>
        </w:rPr>
        <w:t xml:space="preserve"> </w:t>
      </w:r>
      <w:r w:rsidR="001A75A4">
        <w:rPr>
          <w:rFonts w:asciiTheme="majorBidi" w:hAnsiTheme="majorBidi" w:cstheme="majorBidi"/>
          <w:lang w:val="tr-TR"/>
        </w:rPr>
        <w:t xml:space="preserve">ekteki </w:t>
      </w:r>
      <w:r w:rsidR="00B12B27">
        <w:rPr>
          <w:rFonts w:asciiTheme="majorBidi" w:hAnsiTheme="majorBidi" w:cstheme="majorBidi"/>
          <w:lang w:val="tr-TR"/>
        </w:rPr>
        <w:t>başvuru formu</w:t>
      </w:r>
      <w:r w:rsidR="001A75A4">
        <w:rPr>
          <w:rFonts w:asciiTheme="majorBidi" w:hAnsiTheme="majorBidi" w:cstheme="majorBidi"/>
          <w:lang w:val="tr-TR"/>
        </w:rPr>
        <w:t>nu</w:t>
      </w:r>
      <w:r w:rsidR="00B12B27">
        <w:rPr>
          <w:rFonts w:asciiTheme="majorBidi" w:hAnsiTheme="majorBidi" w:cstheme="majorBidi"/>
          <w:lang w:val="tr-TR"/>
        </w:rPr>
        <w:t xml:space="preserve"> </w:t>
      </w:r>
      <w:r w:rsidR="00B12B27" w:rsidRPr="00B12B27">
        <w:rPr>
          <w:rFonts w:asciiTheme="majorBidi" w:hAnsiTheme="majorBidi" w:cstheme="majorBidi"/>
          <w:i/>
          <w:lang w:val="tr-TR"/>
        </w:rPr>
        <w:t>doldurmak suretiyle, posta</w:t>
      </w:r>
      <w:r w:rsidR="00B12B27" w:rsidRPr="00B12B27">
        <w:rPr>
          <w:rFonts w:asciiTheme="majorBidi" w:hAnsiTheme="majorBidi" w:cstheme="majorBidi"/>
          <w:i/>
          <w:color w:val="FF0000"/>
          <w:lang w:val="tr-TR"/>
        </w:rPr>
        <w:t xml:space="preserve"> </w:t>
      </w:r>
      <w:r w:rsidR="00B12B27" w:rsidRPr="00B12B27">
        <w:rPr>
          <w:rFonts w:asciiTheme="majorBidi" w:hAnsiTheme="majorBidi" w:cstheme="majorBidi"/>
          <w:i/>
          <w:lang w:val="tr-TR"/>
        </w:rPr>
        <w:t>ya da maille yapılabilir.</w:t>
      </w:r>
    </w:p>
    <w:p w:rsidR="00D06F77" w:rsidRPr="00B12B27" w:rsidRDefault="00D06F77" w:rsidP="00517455">
      <w:pPr>
        <w:numPr>
          <w:ilvl w:val="0"/>
          <w:numId w:val="1"/>
        </w:numPr>
        <w:spacing w:line="276" w:lineRule="auto"/>
        <w:jc w:val="both"/>
        <w:rPr>
          <w:rFonts w:asciiTheme="majorBidi" w:hAnsiTheme="majorBidi" w:cstheme="majorBidi"/>
          <w:lang w:val="tr-TR"/>
        </w:rPr>
      </w:pPr>
      <w:r w:rsidRPr="00B12B27">
        <w:rPr>
          <w:rFonts w:asciiTheme="majorBidi" w:hAnsiTheme="majorBidi" w:cstheme="majorBidi"/>
          <w:lang w:val="tr-TR"/>
        </w:rPr>
        <w:t>Zorunlu yaz stajı için</w:t>
      </w:r>
      <w:r w:rsidR="007D12FB" w:rsidRPr="00B12B27">
        <w:rPr>
          <w:rFonts w:asciiTheme="majorBidi" w:hAnsiTheme="majorBidi" w:cstheme="majorBidi"/>
          <w:lang w:val="tr-TR"/>
        </w:rPr>
        <w:t xml:space="preserve"> başvurular Bakanlık Staj Uygulama Takvimine uygun olarak </w:t>
      </w:r>
      <w:r w:rsidR="00B12B27">
        <w:rPr>
          <w:rFonts w:asciiTheme="majorBidi" w:hAnsiTheme="majorBidi" w:cstheme="majorBidi"/>
          <w:lang w:val="tr-TR"/>
        </w:rPr>
        <w:t xml:space="preserve">yapılmakta olup </w:t>
      </w:r>
      <w:r w:rsidR="00B12B27" w:rsidRPr="003D0021">
        <w:rPr>
          <w:rFonts w:asciiTheme="majorBidi" w:hAnsiTheme="majorBidi" w:cstheme="majorBidi"/>
          <w:i/>
          <w:lang w:val="tr-TR"/>
        </w:rPr>
        <w:t>staj takvimi web sitemizde yayınlanmıştır.</w:t>
      </w:r>
    </w:p>
    <w:p w:rsidR="007D12FB" w:rsidRPr="00B12B27" w:rsidRDefault="00B12B27" w:rsidP="00517455">
      <w:pPr>
        <w:numPr>
          <w:ilvl w:val="0"/>
          <w:numId w:val="1"/>
        </w:numPr>
        <w:spacing w:line="276" w:lineRule="auto"/>
        <w:jc w:val="both"/>
        <w:rPr>
          <w:rFonts w:asciiTheme="majorBidi" w:hAnsiTheme="majorBidi" w:cstheme="majorBidi"/>
          <w:lang w:val="tr-TR"/>
        </w:rPr>
      </w:pPr>
      <w:r w:rsidRPr="00B12B27">
        <w:rPr>
          <w:rFonts w:asciiTheme="majorBidi" w:hAnsiTheme="majorBidi" w:cstheme="majorBidi"/>
          <w:i/>
          <w:lang w:val="tr-TR"/>
        </w:rPr>
        <w:t>B</w:t>
      </w:r>
      <w:r w:rsidR="0079228D" w:rsidRPr="00B12B27">
        <w:rPr>
          <w:rFonts w:asciiTheme="majorBidi" w:hAnsiTheme="majorBidi" w:cstheme="majorBidi"/>
          <w:i/>
          <w:lang w:val="tr-TR"/>
        </w:rPr>
        <w:t xml:space="preserve">aşvurular </w:t>
      </w:r>
      <w:r w:rsidR="00630442">
        <w:rPr>
          <w:rFonts w:asciiTheme="majorBidi" w:hAnsiTheme="majorBidi" w:cstheme="majorBidi"/>
          <w:i/>
          <w:lang w:val="tr-TR"/>
        </w:rPr>
        <w:t xml:space="preserve">müdürlüğümüz staj komisyonunca </w:t>
      </w:r>
      <w:r w:rsidR="0079228D" w:rsidRPr="00B12B27">
        <w:rPr>
          <w:rFonts w:asciiTheme="majorBidi" w:hAnsiTheme="majorBidi" w:cstheme="majorBidi"/>
          <w:i/>
          <w:lang w:val="tr-TR"/>
        </w:rPr>
        <w:t>değerlendirilerek sonuçlar Eğitim Yayım ve Yayınlar Dairesi Başkanlığına bildirilir</w:t>
      </w:r>
      <w:r w:rsidR="0079228D" w:rsidRPr="00B12B27">
        <w:rPr>
          <w:rFonts w:asciiTheme="majorBidi" w:hAnsiTheme="majorBidi" w:cstheme="majorBidi"/>
          <w:lang w:val="tr-TR"/>
        </w:rPr>
        <w:t>.</w:t>
      </w:r>
    </w:p>
    <w:p w:rsidR="00B12B27" w:rsidRDefault="00D06F77" w:rsidP="00517455">
      <w:pPr>
        <w:numPr>
          <w:ilvl w:val="0"/>
          <w:numId w:val="1"/>
        </w:numPr>
        <w:spacing w:line="276" w:lineRule="auto"/>
        <w:jc w:val="both"/>
        <w:rPr>
          <w:rFonts w:asciiTheme="majorBidi" w:hAnsiTheme="majorBidi" w:cstheme="majorBidi"/>
          <w:i/>
          <w:lang w:val="tr-TR"/>
        </w:rPr>
      </w:pPr>
      <w:r w:rsidRPr="00B12B27">
        <w:rPr>
          <w:rFonts w:asciiTheme="majorBidi" w:hAnsiTheme="majorBidi" w:cstheme="majorBidi"/>
          <w:lang w:val="tr-TR"/>
        </w:rPr>
        <w:t xml:space="preserve">Kabul edilen stajyer öğrencilerin listesi, laboratuvarın iş yükü de dikkate alınarak </w:t>
      </w:r>
      <w:r w:rsidRPr="00B12B27">
        <w:rPr>
          <w:rFonts w:asciiTheme="majorBidi" w:hAnsiTheme="majorBidi" w:cstheme="majorBidi"/>
          <w:b/>
          <w:lang w:val="tr-TR"/>
        </w:rPr>
        <w:t>laboratuvar staj komisyonu</w:t>
      </w:r>
      <w:r w:rsidRPr="00B12B27">
        <w:rPr>
          <w:rFonts w:asciiTheme="majorBidi" w:hAnsiTheme="majorBidi" w:cstheme="majorBidi"/>
          <w:lang w:val="tr-TR"/>
        </w:rPr>
        <w:t xml:space="preserve"> tarafından belirlenerek, başvuruların bitimini takip eden </w:t>
      </w:r>
      <w:r w:rsidRPr="00B12B27">
        <w:rPr>
          <w:rFonts w:asciiTheme="majorBidi" w:hAnsiTheme="majorBidi" w:cstheme="majorBidi"/>
          <w:b/>
          <w:lang w:val="tr-TR"/>
        </w:rPr>
        <w:t>ilk hafta</w:t>
      </w:r>
      <w:r w:rsidRPr="00B12B27">
        <w:rPr>
          <w:rFonts w:asciiTheme="majorBidi" w:hAnsiTheme="majorBidi" w:cstheme="majorBidi"/>
          <w:lang w:val="tr-TR"/>
        </w:rPr>
        <w:t xml:space="preserve"> içinde web sitemizde yayımlanır. Ayrıca başvuran öğrencilere telefon ya da mail ile bilgi verilir.</w:t>
      </w:r>
      <w:r w:rsidR="00B12B27" w:rsidRPr="00B12B27">
        <w:rPr>
          <w:rFonts w:asciiTheme="majorBidi" w:hAnsiTheme="majorBidi" w:cstheme="majorBidi"/>
          <w:i/>
          <w:lang w:val="tr-TR"/>
        </w:rPr>
        <w:t xml:space="preserve"> </w:t>
      </w:r>
    </w:p>
    <w:p w:rsidR="00D06F77" w:rsidRPr="00B12B27" w:rsidRDefault="00B12B27" w:rsidP="00517455">
      <w:pPr>
        <w:numPr>
          <w:ilvl w:val="0"/>
          <w:numId w:val="1"/>
        </w:numPr>
        <w:spacing w:line="276" w:lineRule="auto"/>
        <w:jc w:val="both"/>
        <w:rPr>
          <w:rFonts w:asciiTheme="majorBidi" w:hAnsiTheme="majorBidi" w:cstheme="majorBidi"/>
          <w:i/>
          <w:lang w:val="tr-TR"/>
        </w:rPr>
      </w:pPr>
      <w:r w:rsidRPr="00B12B27">
        <w:rPr>
          <w:rFonts w:asciiTheme="majorBidi" w:hAnsiTheme="majorBidi" w:cstheme="majorBidi"/>
          <w:i/>
          <w:lang w:val="tr-TR"/>
        </w:rPr>
        <w:t>Başvuruları kabul edilen stajyerlerle sözleşme imzalanır.( Not 1</w:t>
      </w:r>
      <w:r w:rsidR="001A75A4">
        <w:rPr>
          <w:rFonts w:asciiTheme="majorBidi" w:hAnsiTheme="majorBidi" w:cstheme="majorBidi"/>
          <w:i/>
          <w:lang w:val="tr-TR"/>
        </w:rPr>
        <w:t>,2</w:t>
      </w:r>
      <w:r w:rsidRPr="00B12B27">
        <w:rPr>
          <w:rFonts w:asciiTheme="majorBidi" w:hAnsiTheme="majorBidi" w:cstheme="majorBidi"/>
          <w:i/>
          <w:lang w:val="tr-TR"/>
        </w:rPr>
        <w:t xml:space="preserve">) </w:t>
      </w:r>
    </w:p>
    <w:p w:rsidR="00D06F77" w:rsidRPr="00B12B27" w:rsidRDefault="00D06F77" w:rsidP="00517455">
      <w:pPr>
        <w:numPr>
          <w:ilvl w:val="0"/>
          <w:numId w:val="1"/>
        </w:numPr>
        <w:spacing w:line="276" w:lineRule="auto"/>
        <w:jc w:val="both"/>
        <w:rPr>
          <w:rFonts w:asciiTheme="majorBidi" w:hAnsiTheme="majorBidi" w:cstheme="majorBidi"/>
          <w:lang w:val="tr-TR"/>
        </w:rPr>
      </w:pPr>
      <w:r w:rsidRPr="00B12B27">
        <w:rPr>
          <w:rFonts w:asciiTheme="majorBidi" w:hAnsiTheme="majorBidi" w:cstheme="majorBidi"/>
          <w:lang w:val="tr-TR"/>
        </w:rPr>
        <w:t>Staja kabul edilen öğrenciler okulları tarafından kurumumuzca onaylanması istenen zorunlu staj formu vb. evrakları staj döneminden önce kurumumuza onaylatırlar.</w:t>
      </w:r>
    </w:p>
    <w:p w:rsidR="00D06F77" w:rsidRPr="00B12B27" w:rsidRDefault="00D06F77" w:rsidP="00517455">
      <w:pPr>
        <w:numPr>
          <w:ilvl w:val="0"/>
          <w:numId w:val="1"/>
        </w:numPr>
        <w:spacing w:line="276" w:lineRule="auto"/>
        <w:jc w:val="both"/>
        <w:rPr>
          <w:rFonts w:asciiTheme="majorBidi" w:hAnsiTheme="majorBidi" w:cstheme="majorBidi"/>
          <w:lang w:val="tr-TR"/>
        </w:rPr>
      </w:pPr>
      <w:r w:rsidRPr="00B12B27">
        <w:rPr>
          <w:rFonts w:asciiTheme="majorBidi" w:hAnsiTheme="majorBidi" w:cstheme="majorBidi"/>
          <w:lang w:val="tr-TR"/>
        </w:rPr>
        <w:t xml:space="preserve">Kurumumuzda </w:t>
      </w:r>
      <w:r w:rsidR="003D0021">
        <w:rPr>
          <w:rFonts w:asciiTheme="majorBidi" w:hAnsiTheme="majorBidi" w:cstheme="majorBidi"/>
          <w:lang w:val="tr-TR"/>
        </w:rPr>
        <w:t xml:space="preserve">staj yapması okulu tarafından </w:t>
      </w:r>
      <w:r w:rsidRPr="00B12B27">
        <w:rPr>
          <w:rFonts w:asciiTheme="majorBidi" w:hAnsiTheme="majorBidi" w:cstheme="majorBidi"/>
          <w:lang w:val="tr-TR"/>
        </w:rPr>
        <w:t>onaylan</w:t>
      </w:r>
      <w:r w:rsidR="003D0021">
        <w:rPr>
          <w:rFonts w:asciiTheme="majorBidi" w:hAnsiTheme="majorBidi" w:cstheme="majorBidi"/>
          <w:lang w:val="tr-TR"/>
        </w:rPr>
        <w:t>an öğrenci onay formu ve okulundan aldığı,</w:t>
      </w:r>
      <w:r w:rsidRPr="00B12B27">
        <w:rPr>
          <w:rFonts w:asciiTheme="majorBidi" w:hAnsiTheme="majorBidi" w:cstheme="majorBidi"/>
          <w:lang w:val="tr-TR"/>
        </w:rPr>
        <w:t xml:space="preserve"> staj süresini kapsayan sigorta bildirgesini kurumumuza ulaştırır.</w:t>
      </w:r>
      <w:r w:rsidR="003D0021">
        <w:rPr>
          <w:rFonts w:asciiTheme="majorBidi" w:hAnsiTheme="majorBidi" w:cstheme="majorBidi"/>
          <w:lang w:val="tr-TR"/>
        </w:rPr>
        <w:t xml:space="preserve"> </w:t>
      </w:r>
      <w:r w:rsidR="001A75A4">
        <w:rPr>
          <w:rFonts w:asciiTheme="majorBidi" w:hAnsiTheme="majorBidi" w:cstheme="majorBidi"/>
          <w:lang w:val="tr-TR"/>
        </w:rPr>
        <w:t>(Not 3)</w:t>
      </w:r>
    </w:p>
    <w:p w:rsidR="009B31B7" w:rsidRPr="00B12B27" w:rsidRDefault="009B31B7" w:rsidP="00622B0A">
      <w:pPr>
        <w:spacing w:line="276" w:lineRule="auto"/>
        <w:rPr>
          <w:rFonts w:asciiTheme="majorBidi" w:hAnsiTheme="majorBidi" w:cstheme="majorBidi"/>
          <w:b/>
          <w:u w:val="single"/>
          <w:lang w:val="tr-TR"/>
        </w:rPr>
      </w:pPr>
    </w:p>
    <w:p w:rsidR="009B31B7" w:rsidRPr="00B12B27" w:rsidRDefault="009B31B7" w:rsidP="00622B0A">
      <w:pPr>
        <w:spacing w:line="276" w:lineRule="auto"/>
        <w:rPr>
          <w:rFonts w:asciiTheme="majorBidi" w:hAnsiTheme="majorBidi" w:cstheme="majorBidi"/>
          <w:b/>
          <w:u w:val="single"/>
          <w:lang w:val="tr-TR"/>
        </w:rPr>
      </w:pPr>
    </w:p>
    <w:p w:rsidR="00D06F77" w:rsidRPr="00B12B27" w:rsidRDefault="00D06F77" w:rsidP="00517455">
      <w:pPr>
        <w:pStyle w:val="ListParagraph"/>
        <w:numPr>
          <w:ilvl w:val="0"/>
          <w:numId w:val="6"/>
        </w:numPr>
        <w:spacing w:line="276" w:lineRule="auto"/>
        <w:rPr>
          <w:rFonts w:asciiTheme="majorBidi" w:hAnsiTheme="majorBidi" w:cstheme="majorBidi"/>
          <w:b/>
          <w:u w:val="single"/>
          <w:lang w:val="tr-TR"/>
        </w:rPr>
      </w:pPr>
      <w:r w:rsidRPr="00B12B27">
        <w:rPr>
          <w:rFonts w:asciiTheme="majorBidi" w:hAnsiTheme="majorBidi" w:cstheme="majorBidi"/>
          <w:b/>
          <w:u w:val="single"/>
          <w:lang w:val="tr-TR"/>
        </w:rPr>
        <w:t>STAJ DÖNEMİ</w:t>
      </w:r>
    </w:p>
    <w:p w:rsidR="00D06F77" w:rsidRPr="00B12B27" w:rsidRDefault="00D06F77" w:rsidP="00622B0A">
      <w:pPr>
        <w:spacing w:line="276" w:lineRule="auto"/>
        <w:rPr>
          <w:rFonts w:asciiTheme="majorBidi" w:hAnsiTheme="majorBidi" w:cstheme="majorBidi"/>
          <w:b/>
          <w:lang w:val="tr-TR"/>
        </w:rPr>
      </w:pPr>
    </w:p>
    <w:p w:rsidR="00D06F77" w:rsidRPr="00B12B27" w:rsidRDefault="00D06F77" w:rsidP="00517455">
      <w:pPr>
        <w:numPr>
          <w:ilvl w:val="0"/>
          <w:numId w:val="2"/>
        </w:numPr>
        <w:spacing w:line="276" w:lineRule="auto"/>
        <w:jc w:val="both"/>
        <w:rPr>
          <w:rFonts w:asciiTheme="majorBidi" w:hAnsiTheme="majorBidi" w:cstheme="majorBidi"/>
          <w:lang w:val="tr-TR"/>
        </w:rPr>
      </w:pPr>
      <w:r w:rsidRPr="00B12B27">
        <w:rPr>
          <w:rFonts w:asciiTheme="majorBidi" w:hAnsiTheme="majorBidi" w:cstheme="majorBidi"/>
          <w:lang w:val="tr-TR"/>
        </w:rPr>
        <w:t xml:space="preserve">Zorunlu yaz stajı, öğrencinin okulu tarafından istenen </w:t>
      </w:r>
      <w:r w:rsidRPr="00B12B27">
        <w:rPr>
          <w:rFonts w:asciiTheme="majorBidi" w:hAnsiTheme="majorBidi" w:cstheme="majorBidi"/>
          <w:b/>
          <w:lang w:val="tr-TR"/>
        </w:rPr>
        <w:t>iş günü</w:t>
      </w:r>
      <w:r w:rsidRPr="00B12B27">
        <w:rPr>
          <w:rFonts w:asciiTheme="majorBidi" w:hAnsiTheme="majorBidi" w:cstheme="majorBidi"/>
          <w:lang w:val="tr-TR"/>
        </w:rPr>
        <w:t xml:space="preserve"> kadar uygulanır. Kurumumuzda Stajların başlangıç günü </w:t>
      </w:r>
      <w:r w:rsidRPr="00B12B27">
        <w:rPr>
          <w:rFonts w:asciiTheme="majorBidi" w:hAnsiTheme="majorBidi" w:cstheme="majorBidi"/>
          <w:b/>
          <w:lang w:val="tr-TR"/>
        </w:rPr>
        <w:t>Temmuz</w:t>
      </w:r>
      <w:r w:rsidRPr="00B12B27">
        <w:rPr>
          <w:rFonts w:asciiTheme="majorBidi" w:hAnsiTheme="majorBidi" w:cstheme="majorBidi"/>
          <w:lang w:val="tr-TR"/>
        </w:rPr>
        <w:t xml:space="preserve"> ayının </w:t>
      </w:r>
      <w:r w:rsidRPr="00B12B27">
        <w:rPr>
          <w:rFonts w:asciiTheme="majorBidi" w:hAnsiTheme="majorBidi" w:cstheme="majorBidi"/>
          <w:b/>
          <w:lang w:val="tr-TR"/>
        </w:rPr>
        <w:t>ilk pazartesi</w:t>
      </w:r>
      <w:r w:rsidRPr="00B12B27">
        <w:rPr>
          <w:rFonts w:asciiTheme="majorBidi" w:hAnsiTheme="majorBidi" w:cstheme="majorBidi"/>
          <w:lang w:val="tr-TR"/>
        </w:rPr>
        <w:t xml:space="preserve"> günüdür.</w:t>
      </w:r>
    </w:p>
    <w:p w:rsidR="00D06F77" w:rsidRPr="00B12B27" w:rsidRDefault="00D06F77" w:rsidP="00517455">
      <w:pPr>
        <w:numPr>
          <w:ilvl w:val="0"/>
          <w:numId w:val="2"/>
        </w:numPr>
        <w:spacing w:line="276" w:lineRule="auto"/>
        <w:jc w:val="both"/>
        <w:rPr>
          <w:rFonts w:asciiTheme="majorBidi" w:hAnsiTheme="majorBidi" w:cstheme="majorBidi"/>
          <w:lang w:val="tr-TR"/>
        </w:rPr>
      </w:pPr>
      <w:r w:rsidRPr="00B12B27">
        <w:rPr>
          <w:rFonts w:asciiTheme="majorBidi" w:hAnsiTheme="majorBidi" w:cstheme="majorBidi"/>
          <w:b/>
          <w:lang w:val="tr-TR"/>
        </w:rPr>
        <w:t xml:space="preserve"> </w:t>
      </w:r>
      <w:r w:rsidRPr="00B12B27">
        <w:rPr>
          <w:rFonts w:asciiTheme="majorBidi" w:hAnsiTheme="majorBidi" w:cstheme="majorBidi"/>
          <w:lang w:val="tr-TR"/>
        </w:rPr>
        <w:t xml:space="preserve">Stajyer öğrencilere; </w:t>
      </w:r>
      <w:r w:rsidRPr="00B12B27">
        <w:rPr>
          <w:rFonts w:asciiTheme="majorBidi" w:hAnsiTheme="majorBidi" w:cstheme="majorBidi"/>
          <w:color w:val="000000"/>
          <w:lang w:val="tr-TR"/>
        </w:rPr>
        <w:t xml:space="preserve">ortak </w:t>
      </w:r>
      <w:r w:rsidRPr="00B12B27">
        <w:rPr>
          <w:rFonts w:asciiTheme="majorBidi" w:hAnsiTheme="majorBidi" w:cstheme="majorBidi"/>
          <w:b/>
          <w:color w:val="000000"/>
          <w:lang w:val="tr-TR"/>
        </w:rPr>
        <w:t>temel adaptasyon eğitimini</w:t>
      </w:r>
      <w:r w:rsidRPr="00B12B27">
        <w:rPr>
          <w:rFonts w:asciiTheme="majorBidi" w:hAnsiTheme="majorBidi" w:cstheme="majorBidi"/>
          <w:color w:val="000000"/>
          <w:lang w:val="tr-TR"/>
        </w:rPr>
        <w:t xml:space="preserve"> ve sonrasında katılımcıların </w:t>
      </w:r>
      <w:r w:rsidRPr="00B12B27">
        <w:rPr>
          <w:rFonts w:asciiTheme="majorBidi" w:hAnsiTheme="majorBidi" w:cstheme="majorBidi"/>
          <w:b/>
          <w:color w:val="000000"/>
          <w:lang w:val="tr-TR"/>
        </w:rPr>
        <w:t>kendi alanlarına</w:t>
      </w:r>
      <w:r w:rsidRPr="00B12B27">
        <w:rPr>
          <w:rFonts w:asciiTheme="majorBidi" w:hAnsiTheme="majorBidi" w:cstheme="majorBidi"/>
          <w:color w:val="000000"/>
          <w:lang w:val="tr-TR"/>
        </w:rPr>
        <w:t xml:space="preserve"> göre konuları içeren </w:t>
      </w:r>
      <w:r w:rsidRPr="00B12B27">
        <w:rPr>
          <w:rFonts w:asciiTheme="majorBidi" w:hAnsiTheme="majorBidi" w:cstheme="majorBidi"/>
          <w:b/>
          <w:lang w:val="tr-TR"/>
        </w:rPr>
        <w:t xml:space="preserve">eğitim </w:t>
      </w:r>
      <w:r w:rsidRPr="00B12B27">
        <w:rPr>
          <w:rFonts w:asciiTheme="majorBidi" w:hAnsiTheme="majorBidi" w:cstheme="majorBidi"/>
          <w:b/>
          <w:color w:val="000000"/>
          <w:lang w:val="tr-TR"/>
        </w:rPr>
        <w:t>programı</w:t>
      </w:r>
      <w:r w:rsidRPr="00B12B27">
        <w:rPr>
          <w:rFonts w:asciiTheme="majorBidi" w:hAnsiTheme="majorBidi" w:cstheme="majorBidi"/>
          <w:color w:val="000000"/>
          <w:lang w:val="tr-TR"/>
        </w:rPr>
        <w:t xml:space="preserve"> uygulanmakta olup, staja devam zorunludur.</w:t>
      </w:r>
    </w:p>
    <w:p w:rsidR="00D06F77" w:rsidRPr="00B12B27" w:rsidRDefault="00D06F77" w:rsidP="00622B0A">
      <w:pPr>
        <w:autoSpaceDE w:val="0"/>
        <w:autoSpaceDN w:val="0"/>
        <w:adjustRightInd w:val="0"/>
        <w:spacing w:line="276" w:lineRule="auto"/>
        <w:rPr>
          <w:rFonts w:asciiTheme="majorBidi" w:hAnsiTheme="majorBidi" w:cstheme="majorBidi"/>
          <w:color w:val="000000"/>
          <w:lang w:val="tr-TR"/>
        </w:rPr>
      </w:pPr>
    </w:p>
    <w:p w:rsidR="00D06F77" w:rsidRPr="00B12B27" w:rsidRDefault="00D06F77" w:rsidP="00517455">
      <w:pPr>
        <w:pStyle w:val="ListParagraph"/>
        <w:numPr>
          <w:ilvl w:val="0"/>
          <w:numId w:val="6"/>
        </w:numPr>
        <w:spacing w:line="276" w:lineRule="auto"/>
        <w:rPr>
          <w:rFonts w:asciiTheme="majorBidi" w:hAnsiTheme="majorBidi" w:cstheme="majorBidi"/>
          <w:b/>
          <w:u w:val="single"/>
          <w:lang w:val="tr-TR"/>
        </w:rPr>
      </w:pPr>
      <w:r w:rsidRPr="00B12B27">
        <w:rPr>
          <w:rFonts w:asciiTheme="majorBidi" w:hAnsiTheme="majorBidi" w:cstheme="majorBidi"/>
          <w:b/>
          <w:u w:val="single"/>
          <w:lang w:val="tr-TR"/>
        </w:rPr>
        <w:t>STAJ SONRASI</w:t>
      </w:r>
    </w:p>
    <w:p w:rsidR="00D06F77" w:rsidRPr="00B12B27" w:rsidRDefault="00D06F77" w:rsidP="00622B0A">
      <w:pPr>
        <w:spacing w:line="276" w:lineRule="auto"/>
        <w:ind w:firstLine="708"/>
        <w:rPr>
          <w:rFonts w:asciiTheme="majorBidi" w:hAnsiTheme="majorBidi" w:cstheme="majorBidi"/>
          <w:b/>
          <w:lang w:val="tr-TR"/>
        </w:rPr>
      </w:pPr>
    </w:p>
    <w:p w:rsidR="00D06F77" w:rsidRPr="00B12B27" w:rsidRDefault="00D06F77" w:rsidP="00517455">
      <w:pPr>
        <w:numPr>
          <w:ilvl w:val="0"/>
          <w:numId w:val="3"/>
        </w:numPr>
        <w:spacing w:line="276" w:lineRule="auto"/>
        <w:jc w:val="both"/>
        <w:rPr>
          <w:rFonts w:asciiTheme="majorBidi" w:hAnsiTheme="majorBidi" w:cstheme="majorBidi"/>
          <w:lang w:val="tr-TR"/>
        </w:rPr>
      </w:pPr>
      <w:r w:rsidRPr="00B12B27">
        <w:rPr>
          <w:rFonts w:asciiTheme="majorBidi" w:hAnsiTheme="majorBidi" w:cstheme="majorBidi"/>
          <w:lang w:val="tr-TR"/>
        </w:rPr>
        <w:t xml:space="preserve">Stajyer öğrenciler, staj defterlerini, staj bitimini müteakip, ilgili birim sorumlularına teslim ederler. İlgili birim sorumlusu staj defterlerini </w:t>
      </w:r>
      <w:r w:rsidRPr="00B12B27">
        <w:rPr>
          <w:rFonts w:asciiTheme="majorBidi" w:hAnsiTheme="majorBidi" w:cstheme="majorBidi"/>
          <w:b/>
          <w:lang w:val="tr-TR"/>
        </w:rPr>
        <w:t>3 gün içinde</w:t>
      </w:r>
      <w:r w:rsidRPr="00B12B27">
        <w:rPr>
          <w:rFonts w:asciiTheme="majorBidi" w:hAnsiTheme="majorBidi" w:cstheme="majorBidi"/>
          <w:lang w:val="tr-TR"/>
        </w:rPr>
        <w:t xml:space="preserve"> inceleyip onaylar.</w:t>
      </w:r>
    </w:p>
    <w:p w:rsidR="00D06F77" w:rsidRDefault="00D06F77" w:rsidP="00517455">
      <w:pPr>
        <w:numPr>
          <w:ilvl w:val="0"/>
          <w:numId w:val="3"/>
        </w:numPr>
        <w:spacing w:line="276" w:lineRule="auto"/>
        <w:jc w:val="both"/>
        <w:rPr>
          <w:rFonts w:asciiTheme="majorBidi" w:hAnsiTheme="majorBidi" w:cstheme="majorBidi"/>
          <w:lang w:val="tr-TR"/>
        </w:rPr>
      </w:pPr>
      <w:r w:rsidRPr="00B12B27">
        <w:rPr>
          <w:rFonts w:asciiTheme="majorBidi" w:hAnsiTheme="majorBidi" w:cstheme="majorBidi"/>
          <w:lang w:val="tr-TR"/>
        </w:rPr>
        <w:t xml:space="preserve">Staj bitiminde stajyer öğrencilerin okul tarafından istenen puanlama cetvelindeki ilgili kısımlar, </w:t>
      </w:r>
      <w:r w:rsidRPr="00B12B27">
        <w:rPr>
          <w:rFonts w:asciiTheme="majorBidi" w:hAnsiTheme="majorBidi" w:cstheme="majorBidi"/>
          <w:b/>
          <w:lang w:val="tr-TR"/>
        </w:rPr>
        <w:t>Eğitim sorumlusu</w:t>
      </w:r>
      <w:r w:rsidRPr="00B12B27">
        <w:rPr>
          <w:rFonts w:asciiTheme="majorBidi" w:hAnsiTheme="majorBidi" w:cstheme="majorBidi"/>
          <w:lang w:val="tr-TR"/>
        </w:rPr>
        <w:t xml:space="preserve"> ve ilgili </w:t>
      </w:r>
      <w:r w:rsidRPr="00B12B27">
        <w:rPr>
          <w:rFonts w:asciiTheme="majorBidi" w:hAnsiTheme="majorBidi" w:cstheme="majorBidi"/>
          <w:b/>
          <w:lang w:val="tr-TR"/>
        </w:rPr>
        <w:t>birim sorumluları</w:t>
      </w:r>
      <w:r w:rsidRPr="00B12B27">
        <w:rPr>
          <w:rFonts w:asciiTheme="majorBidi" w:hAnsiTheme="majorBidi" w:cstheme="majorBidi"/>
          <w:lang w:val="tr-TR"/>
        </w:rPr>
        <w:t xml:space="preserve"> tarafından beraberce değerlendirilip okulun istediği değerlendirme sistemine göre </w:t>
      </w:r>
      <w:r w:rsidRPr="00B12B27">
        <w:rPr>
          <w:rFonts w:asciiTheme="majorBidi" w:hAnsiTheme="majorBidi" w:cstheme="majorBidi"/>
          <w:b/>
          <w:lang w:val="tr-TR"/>
        </w:rPr>
        <w:t xml:space="preserve">not </w:t>
      </w:r>
      <w:r w:rsidRPr="00B12B27">
        <w:rPr>
          <w:rFonts w:asciiTheme="majorBidi" w:hAnsiTheme="majorBidi" w:cstheme="majorBidi"/>
          <w:lang w:val="tr-TR"/>
        </w:rPr>
        <w:t xml:space="preserve">ya da </w:t>
      </w:r>
      <w:r w:rsidRPr="00B12B27">
        <w:rPr>
          <w:rFonts w:asciiTheme="majorBidi" w:hAnsiTheme="majorBidi" w:cstheme="majorBidi"/>
          <w:b/>
          <w:lang w:val="tr-TR"/>
        </w:rPr>
        <w:t xml:space="preserve">puan </w:t>
      </w:r>
      <w:r w:rsidRPr="00B12B27">
        <w:rPr>
          <w:rFonts w:asciiTheme="majorBidi" w:hAnsiTheme="majorBidi" w:cstheme="majorBidi"/>
          <w:lang w:val="tr-TR"/>
        </w:rPr>
        <w:t>verilir. Bu değerlendirmeyi öğrenci göremez, stajın tamamlanmasına dair resmi yazı ile birlikte okuluna posta ile gönderilir.</w:t>
      </w:r>
    </w:p>
    <w:p w:rsidR="001A75A4" w:rsidRDefault="001A75A4" w:rsidP="00517455">
      <w:pPr>
        <w:numPr>
          <w:ilvl w:val="0"/>
          <w:numId w:val="3"/>
        </w:numPr>
        <w:spacing w:line="276" w:lineRule="auto"/>
        <w:jc w:val="both"/>
        <w:rPr>
          <w:rFonts w:asciiTheme="majorBidi" w:hAnsiTheme="majorBidi" w:cstheme="majorBidi"/>
          <w:lang w:val="tr-TR"/>
        </w:rPr>
      </w:pPr>
      <w:r>
        <w:rPr>
          <w:rFonts w:asciiTheme="majorBidi" w:hAnsiTheme="majorBidi" w:cstheme="majorBidi"/>
          <w:lang w:val="tr-TR"/>
        </w:rPr>
        <w:t xml:space="preserve">Laboratuvar müdürlüğümüz, </w:t>
      </w:r>
      <w:r w:rsidRPr="00B12B27">
        <w:rPr>
          <w:rFonts w:asciiTheme="majorBidi" w:hAnsiTheme="majorBidi" w:cstheme="majorBidi"/>
          <w:lang w:val="tr-TR"/>
        </w:rPr>
        <w:t>Bakanlıkça belirlenen takvim tarihlerinde yıllık yaz staj uygulamalarının gerçekleşmeleri Eğitim Yayım ve Yayınla</w:t>
      </w:r>
      <w:r w:rsidR="00630442">
        <w:rPr>
          <w:rFonts w:asciiTheme="majorBidi" w:hAnsiTheme="majorBidi" w:cstheme="majorBidi"/>
          <w:lang w:val="tr-TR"/>
        </w:rPr>
        <w:t>r Dairesi Başkanlığına bildiri</w:t>
      </w:r>
      <w:r w:rsidRPr="00B12B27">
        <w:rPr>
          <w:rFonts w:asciiTheme="majorBidi" w:hAnsiTheme="majorBidi" w:cstheme="majorBidi"/>
          <w:lang w:val="tr-TR"/>
        </w:rPr>
        <w:t>r</w:t>
      </w:r>
      <w:r w:rsidR="00630442">
        <w:rPr>
          <w:rFonts w:asciiTheme="majorBidi" w:hAnsiTheme="majorBidi" w:cstheme="majorBidi"/>
          <w:lang w:val="tr-TR"/>
        </w:rPr>
        <w:t>.</w:t>
      </w:r>
    </w:p>
    <w:p w:rsidR="001A75A4" w:rsidRDefault="001A75A4" w:rsidP="001A75A4">
      <w:pPr>
        <w:spacing w:line="276" w:lineRule="auto"/>
        <w:ind w:left="720" w:firstLine="0"/>
        <w:jc w:val="both"/>
        <w:rPr>
          <w:rFonts w:asciiTheme="majorBidi" w:hAnsiTheme="majorBidi" w:cstheme="majorBidi"/>
          <w:lang w:val="tr-TR"/>
        </w:rPr>
      </w:pPr>
    </w:p>
    <w:p w:rsidR="001A75A4" w:rsidRPr="00B12B27" w:rsidRDefault="001A75A4" w:rsidP="001A75A4">
      <w:pPr>
        <w:spacing w:line="276" w:lineRule="auto"/>
        <w:ind w:left="720" w:firstLine="0"/>
        <w:jc w:val="both"/>
        <w:rPr>
          <w:rFonts w:asciiTheme="majorBidi" w:hAnsiTheme="majorBidi" w:cstheme="majorBidi"/>
          <w:lang w:val="tr-TR"/>
        </w:rPr>
      </w:pPr>
    </w:p>
    <w:p w:rsidR="001A75A4" w:rsidRDefault="001A75A4" w:rsidP="001A75A4">
      <w:pPr>
        <w:spacing w:line="276" w:lineRule="auto"/>
        <w:jc w:val="both"/>
        <w:rPr>
          <w:rFonts w:asciiTheme="majorBidi" w:hAnsiTheme="majorBidi" w:cstheme="majorBidi"/>
          <w:lang w:val="tr-TR"/>
        </w:rPr>
      </w:pPr>
    </w:p>
    <w:p w:rsidR="006B541D" w:rsidRDefault="006B541D">
      <w:pPr>
        <w:ind w:firstLine="0"/>
        <w:rPr>
          <w:rFonts w:asciiTheme="majorBidi" w:hAnsiTheme="majorBidi" w:cstheme="majorBidi"/>
          <w:lang w:val="tr-TR"/>
        </w:rPr>
      </w:pPr>
      <w:r>
        <w:rPr>
          <w:rFonts w:asciiTheme="majorBidi" w:hAnsiTheme="majorBidi" w:cstheme="majorBidi"/>
          <w:lang w:val="tr-TR"/>
        </w:rPr>
        <w:br w:type="page"/>
      </w:r>
    </w:p>
    <w:p w:rsidR="001A75A4" w:rsidRPr="008D517D" w:rsidRDefault="00D52CCD" w:rsidP="008D517D">
      <w:pPr>
        <w:ind w:firstLine="0"/>
        <w:rPr>
          <w:rFonts w:asciiTheme="majorBidi" w:hAnsiTheme="majorBidi" w:cstheme="majorBidi"/>
          <w:lang w:val="tr-TR"/>
        </w:rPr>
      </w:pPr>
      <w:r>
        <w:rPr>
          <w:rFonts w:asciiTheme="majorBidi" w:hAnsiTheme="majorBidi" w:cstheme="majorBidi"/>
          <w:lang w:val="tr-TR"/>
        </w:rPr>
        <w:lastRenderedPageBreak/>
        <w:t xml:space="preserve">Formu </w:t>
      </w:r>
      <w:r w:rsidR="00703BF7">
        <w:rPr>
          <w:rFonts w:asciiTheme="majorBidi" w:hAnsiTheme="majorBidi" w:cstheme="majorBidi"/>
          <w:lang w:val="tr-TR"/>
        </w:rPr>
        <w:t xml:space="preserve">yandaki yeşil alana tıklayarak açabilirsiniz.                   </w:t>
      </w:r>
      <w:r w:rsidR="00703BF7" w:rsidRPr="00703BF7">
        <w:rPr>
          <w:rFonts w:asciiTheme="majorBidi" w:hAnsiTheme="majorBidi" w:cstheme="majorBidi"/>
          <w:highlight w:val="darkGreen"/>
          <w:lang w:val="tr-TR"/>
        </w:rPr>
        <w:t xml:space="preserve"> </w:t>
      </w:r>
      <w:bookmarkStart w:id="0" w:name="_GoBack"/>
      <w:bookmarkStart w:id="1" w:name="_MON_1519063687"/>
      <w:bookmarkEnd w:id="1"/>
      <w:r w:rsidR="00207DEC" w:rsidRPr="00703BF7">
        <w:rPr>
          <w:rFonts w:asciiTheme="majorBidi" w:hAnsiTheme="majorBidi" w:cstheme="majorBidi"/>
          <w:highlight w:val="darkGreen"/>
          <w:lang w:val="tr-TR"/>
        </w:rPr>
        <w:object w:dxaOrig="2040" w:dyaOrig="13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2pt;height:66.75pt" o:ole="">
            <v:imagedata r:id="rId7" o:title=""/>
          </v:shape>
          <o:OLEObject Type="Embed" ProgID="Word.Document.12" ShapeID="_x0000_i1027" DrawAspect="Icon" ObjectID="_1552135391" r:id="rId8">
            <o:FieldCodes>\s</o:FieldCodes>
          </o:OLEObject>
        </w:object>
      </w:r>
      <w:bookmarkEnd w:id="0"/>
    </w:p>
    <w:p w:rsidR="00D420BB" w:rsidRPr="00B12B27" w:rsidRDefault="00630442" w:rsidP="00D420BB">
      <w:pPr>
        <w:spacing w:line="276" w:lineRule="auto"/>
        <w:ind w:left="720" w:firstLine="0"/>
        <w:jc w:val="both"/>
        <w:rPr>
          <w:rFonts w:asciiTheme="majorBidi" w:hAnsiTheme="majorBidi" w:cstheme="majorBidi"/>
          <w:lang w:val="tr-TR"/>
        </w:rPr>
      </w:pPr>
      <w:r w:rsidRPr="00B12B27">
        <w:rPr>
          <w:rFonts w:cs="Times New Roman"/>
          <w:b/>
          <w:bCs/>
          <w:noProof/>
          <w:lang w:val="tr-TR" w:eastAsia="tr-TR"/>
        </w:rPr>
        <mc:AlternateContent>
          <mc:Choice Requires="wps">
            <w:drawing>
              <wp:anchor distT="0" distB="0" distL="114300" distR="114300" simplePos="0" relativeHeight="251657728" behindDoc="1" locked="0" layoutInCell="1" allowOverlap="1">
                <wp:simplePos x="0" y="0"/>
                <wp:positionH relativeFrom="column">
                  <wp:posOffset>-205740</wp:posOffset>
                </wp:positionH>
                <wp:positionV relativeFrom="paragraph">
                  <wp:posOffset>17780</wp:posOffset>
                </wp:positionV>
                <wp:extent cx="6715125" cy="9010650"/>
                <wp:effectExtent l="0" t="0" r="47625" b="5715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15125" cy="9010650"/>
                        </a:xfrm>
                        <a:prstGeom prst="rect">
                          <a:avLst/>
                        </a:prstGeom>
                        <a:gradFill rotWithShape="0">
                          <a:gsLst>
                            <a:gs pos="0">
                              <a:schemeClr val="lt1">
                                <a:lumMod val="100000"/>
                                <a:lumOff val="0"/>
                              </a:schemeClr>
                            </a:gs>
                            <a:gs pos="100000">
                              <a:schemeClr val="dk1">
                                <a:lumMod val="40000"/>
                                <a:lumOff val="60000"/>
                              </a:schemeClr>
                            </a:gs>
                          </a:gsLst>
                          <a:lin ang="5400000" scaled="1"/>
                        </a:gradFill>
                        <a:ln w="12700">
                          <a:solidFill>
                            <a:schemeClr val="dk1">
                              <a:lumMod val="60000"/>
                              <a:lumOff val="40000"/>
                            </a:schemeClr>
                          </a:solidFill>
                          <a:miter lim="800000"/>
                          <a:headEnd/>
                          <a:tailEnd/>
                        </a:ln>
                        <a:effectLst>
                          <a:outerShdw dist="28398" dir="3806097" algn="ctr" rotWithShape="0">
                            <a:schemeClr val="l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82E5C1" id="Rectangle 5" o:spid="_x0000_s1026" style="position:absolute;margin-left:-16.2pt;margin-top:1.4pt;width:528.75pt;height:70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" fillcolor="white [3201]" strokecolor="#666 [1936]" strokeweight="1pt">
                <v:fill color2="#999 [1296]" focus="100%" type="gradient"/>
                <v:shadow on="t" color="#7f7f7f [1601]" opacity=".5" offset="1pt"/>
              </v:rect>
            </w:pict>
          </mc:Fallback>
        </mc:AlternateContent>
      </w: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00"/>
        <w:gridCol w:w="8181"/>
      </w:tblGrid>
      <w:tr w:rsidR="00D420BB" w:rsidRPr="00B12B27" w:rsidTr="00B12B27">
        <w:tc>
          <w:tcPr>
            <w:tcW w:w="9464" w:type="dxa"/>
            <w:gridSpan w:val="2"/>
          </w:tcPr>
          <w:p w:rsidR="00D420BB" w:rsidRPr="00B12B27" w:rsidRDefault="00D420BB" w:rsidP="00B12B27">
            <w:pPr>
              <w:jc w:val="center"/>
              <w:rPr>
                <w:rStyle w:val="Strong"/>
              </w:rPr>
            </w:pPr>
            <w:r w:rsidRPr="00B12B27">
              <w:rPr>
                <w:rStyle w:val="Strong"/>
              </w:rPr>
              <w:t>GTHB KASTAMONU GIDA KONTROL LABORATUVAR MÜDÜRLÜĞÜ</w:t>
            </w:r>
          </w:p>
        </w:tc>
      </w:tr>
      <w:tr w:rsidR="00D420BB" w:rsidRPr="00B12B27" w:rsidTr="00B12B27">
        <w:trPr>
          <w:trHeight w:hRule="exact" w:val="1477"/>
        </w:trPr>
        <w:tc>
          <w:tcPr>
            <w:tcW w:w="1548" w:type="dxa"/>
          </w:tcPr>
          <w:p w:rsidR="00D420BB" w:rsidRPr="00B12B27" w:rsidRDefault="006F30DA" w:rsidP="006F30DA">
            <w:pPr>
              <w:spacing w:line="360" w:lineRule="auto"/>
              <w:ind w:firstLine="0"/>
              <w:jc w:val="both"/>
            </w:pPr>
            <w:r w:rsidRPr="00B12B27">
              <w:rPr>
                <w:rFonts w:ascii="Times New Roman" w:hAnsi="Times New Roman" w:cs="Times New Roman"/>
                <w:b/>
                <w:noProof/>
                <w:sz w:val="24"/>
                <w:szCs w:val="24"/>
                <w:lang w:val="tr-TR" w:eastAsia="tr-TR"/>
              </w:rPr>
              <w:drawing>
                <wp:inline distT="0" distB="0" distL="0" distR="0">
                  <wp:extent cx="900000" cy="900000"/>
                  <wp:effectExtent l="0" t="0" r="0" b="0"/>
                  <wp:docPr id="1" name="Picture 1" descr="C:\Users\QS\Desktop\Tem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QS\Desktop\Temp\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00000" cy="900000"/>
                          </a:xfrm>
                          <a:prstGeom prst="rect">
                            <a:avLst/>
                          </a:prstGeom>
                          <a:noFill/>
                          <a:ln>
                            <a:noFill/>
                          </a:ln>
                        </pic:spPr>
                      </pic:pic>
                    </a:graphicData>
                  </a:graphic>
                </wp:inline>
              </w:drawing>
            </w:r>
          </w:p>
        </w:tc>
        <w:tc>
          <w:tcPr>
            <w:tcW w:w="7916" w:type="dxa"/>
          </w:tcPr>
          <w:p w:rsidR="00D420BB" w:rsidRPr="00B12B27" w:rsidRDefault="00D420BB" w:rsidP="00B12B27">
            <w:pPr>
              <w:spacing w:line="360" w:lineRule="auto"/>
            </w:pPr>
          </w:p>
          <w:p w:rsidR="00D420BB" w:rsidRPr="00B12B27" w:rsidRDefault="00D420BB" w:rsidP="00B12B27">
            <w:pPr>
              <w:jc w:val="center"/>
              <w:rPr>
                <w:b/>
              </w:rPr>
            </w:pPr>
          </w:p>
          <w:p w:rsidR="00D420BB" w:rsidRPr="001A75A4" w:rsidRDefault="001A75A4" w:rsidP="001A75A4">
            <w:pPr>
              <w:jc w:val="center"/>
              <w:rPr>
                <w:b/>
              </w:rPr>
            </w:pPr>
            <w:r>
              <w:rPr>
                <w:b/>
              </w:rPr>
              <w:t>STAJ BAŞVURU FORMU</w:t>
            </w:r>
          </w:p>
        </w:tc>
      </w:tr>
    </w:tbl>
    <w:p w:rsidR="00D420BB" w:rsidRPr="00B12B27" w:rsidRDefault="00D420BB" w:rsidP="00D420BB">
      <w:pPr>
        <w:spacing w:line="360" w:lineRule="auto"/>
        <w:ind w:left="284"/>
        <w:jc w:val="center"/>
        <w:rPr>
          <w:sz w:val="24"/>
          <w:szCs w:val="24"/>
        </w:rPr>
      </w:pPr>
    </w:p>
    <w:p w:rsidR="00D420BB" w:rsidRPr="00B12B27" w:rsidRDefault="00D420BB" w:rsidP="00D420BB">
      <w:pPr>
        <w:spacing w:line="360" w:lineRule="auto"/>
        <w:ind w:left="284"/>
        <w:jc w:val="center"/>
        <w:rPr>
          <w:sz w:val="24"/>
          <w:szCs w:val="24"/>
          <w:lang w:val="tr-TR"/>
        </w:rPr>
      </w:pPr>
      <w:r w:rsidRPr="00B12B27">
        <w:rPr>
          <w:sz w:val="24"/>
          <w:szCs w:val="24"/>
          <w:lang w:val="tr-TR"/>
        </w:rPr>
        <w:t>GIDA KONTROL LABORATUVAR MÜDÜRLÜĞÜ’NE</w:t>
      </w:r>
    </w:p>
    <w:p w:rsidR="00D420BB" w:rsidRPr="00B12B27" w:rsidRDefault="00D420BB" w:rsidP="00D420BB">
      <w:pPr>
        <w:spacing w:line="360" w:lineRule="auto"/>
        <w:rPr>
          <w:sz w:val="24"/>
          <w:szCs w:val="24"/>
          <w:u w:val="single"/>
          <w:lang w:val="tr-TR"/>
        </w:rPr>
      </w:pPr>
      <w:r w:rsidRPr="00B12B27">
        <w:rPr>
          <w:sz w:val="24"/>
          <w:szCs w:val="24"/>
          <w:lang w:val="tr-TR"/>
        </w:rPr>
        <w:tab/>
      </w:r>
      <w:r w:rsidRPr="00B12B27">
        <w:rPr>
          <w:sz w:val="24"/>
          <w:szCs w:val="24"/>
          <w:lang w:val="tr-TR"/>
        </w:rPr>
        <w:tab/>
      </w:r>
      <w:r w:rsidRPr="00B12B27">
        <w:rPr>
          <w:sz w:val="24"/>
          <w:szCs w:val="24"/>
          <w:lang w:val="tr-TR"/>
        </w:rPr>
        <w:tab/>
      </w:r>
      <w:r w:rsidRPr="00B12B27">
        <w:rPr>
          <w:sz w:val="24"/>
          <w:szCs w:val="24"/>
          <w:lang w:val="tr-TR"/>
        </w:rPr>
        <w:tab/>
      </w:r>
      <w:r w:rsidRPr="00B12B27">
        <w:rPr>
          <w:sz w:val="24"/>
          <w:szCs w:val="24"/>
          <w:lang w:val="tr-TR"/>
        </w:rPr>
        <w:tab/>
      </w:r>
      <w:r w:rsidRPr="00B12B27">
        <w:rPr>
          <w:sz w:val="24"/>
          <w:szCs w:val="24"/>
          <w:lang w:val="tr-TR"/>
        </w:rPr>
        <w:tab/>
      </w:r>
      <w:r w:rsidRPr="00B12B27">
        <w:rPr>
          <w:sz w:val="24"/>
          <w:szCs w:val="24"/>
          <w:lang w:val="tr-TR"/>
        </w:rPr>
        <w:tab/>
      </w:r>
      <w:r w:rsidRPr="00B12B27">
        <w:rPr>
          <w:sz w:val="24"/>
          <w:szCs w:val="24"/>
          <w:lang w:val="tr-TR"/>
        </w:rPr>
        <w:tab/>
      </w:r>
      <w:r w:rsidRPr="00B12B27">
        <w:rPr>
          <w:sz w:val="24"/>
          <w:szCs w:val="24"/>
          <w:lang w:val="tr-TR"/>
        </w:rPr>
        <w:tab/>
      </w:r>
      <w:r w:rsidRPr="00B12B27">
        <w:rPr>
          <w:sz w:val="24"/>
          <w:szCs w:val="24"/>
          <w:lang w:val="tr-TR"/>
        </w:rPr>
        <w:tab/>
      </w:r>
      <w:r w:rsidRPr="00B12B27">
        <w:rPr>
          <w:sz w:val="24"/>
          <w:szCs w:val="24"/>
          <w:u w:val="single"/>
          <w:lang w:val="tr-TR"/>
        </w:rPr>
        <w:t>KASTAMONU</w:t>
      </w:r>
    </w:p>
    <w:p w:rsidR="00D420BB" w:rsidRPr="00B12B27" w:rsidRDefault="00D420BB" w:rsidP="00D420BB">
      <w:pPr>
        <w:spacing w:line="360" w:lineRule="auto"/>
        <w:ind w:right="850" w:firstLine="708"/>
        <w:jc w:val="both"/>
        <w:rPr>
          <w:sz w:val="24"/>
          <w:szCs w:val="24"/>
          <w:lang w:val="tr-TR"/>
        </w:rPr>
      </w:pPr>
      <w:r w:rsidRPr="00B12B27">
        <w:rPr>
          <w:sz w:val="24"/>
          <w:szCs w:val="24"/>
          <w:lang w:val="tr-TR"/>
        </w:rPr>
        <w:t xml:space="preserve">…….…………... </w:t>
      </w:r>
      <w:r w:rsidRPr="00B12B27">
        <w:rPr>
          <w:smallCaps/>
          <w:sz w:val="24"/>
          <w:szCs w:val="24"/>
          <w:lang w:val="tr-TR"/>
        </w:rPr>
        <w:t>Ü</w:t>
      </w:r>
      <w:r w:rsidRPr="00B12B27">
        <w:rPr>
          <w:sz w:val="24"/>
          <w:szCs w:val="24"/>
          <w:lang w:val="tr-TR"/>
        </w:rPr>
        <w:t>niversitesi ……</w:t>
      </w:r>
      <w:r w:rsidRPr="00B12B27">
        <w:rPr>
          <w:smallCaps/>
          <w:sz w:val="24"/>
          <w:szCs w:val="24"/>
          <w:lang w:val="tr-TR"/>
        </w:rPr>
        <w:t>……………...…… F</w:t>
      </w:r>
      <w:r w:rsidRPr="00B12B27">
        <w:rPr>
          <w:sz w:val="24"/>
          <w:szCs w:val="24"/>
          <w:lang w:val="tr-TR"/>
        </w:rPr>
        <w:t xml:space="preserve">akültesi </w:t>
      </w:r>
      <w:r w:rsidRPr="00B12B27">
        <w:rPr>
          <w:smallCaps/>
          <w:sz w:val="36"/>
          <w:szCs w:val="36"/>
          <w:lang w:val="tr-TR"/>
        </w:rPr>
        <w:t>/</w:t>
      </w:r>
      <w:r w:rsidRPr="00B12B27">
        <w:rPr>
          <w:smallCaps/>
          <w:sz w:val="24"/>
          <w:szCs w:val="24"/>
          <w:lang w:val="tr-TR"/>
        </w:rPr>
        <w:t xml:space="preserve"> </w:t>
      </w:r>
      <w:r w:rsidRPr="00B12B27">
        <w:rPr>
          <w:sz w:val="24"/>
          <w:szCs w:val="24"/>
          <w:lang w:val="tr-TR"/>
        </w:rPr>
        <w:t>Meslek</w:t>
      </w:r>
      <w:r w:rsidRPr="00B12B27">
        <w:rPr>
          <w:smallCaps/>
          <w:sz w:val="24"/>
          <w:szCs w:val="24"/>
          <w:lang w:val="tr-TR"/>
        </w:rPr>
        <w:t xml:space="preserve"> Y</w:t>
      </w:r>
      <w:r w:rsidRPr="00B12B27">
        <w:rPr>
          <w:sz w:val="24"/>
          <w:szCs w:val="24"/>
          <w:lang w:val="tr-TR"/>
        </w:rPr>
        <w:t>üksek</w:t>
      </w:r>
      <w:r w:rsidRPr="00B12B27">
        <w:rPr>
          <w:smallCaps/>
          <w:sz w:val="24"/>
          <w:szCs w:val="24"/>
          <w:lang w:val="tr-TR"/>
        </w:rPr>
        <w:t xml:space="preserve"> </w:t>
      </w:r>
      <w:r w:rsidRPr="00B12B27">
        <w:rPr>
          <w:sz w:val="24"/>
          <w:szCs w:val="24"/>
          <w:lang w:val="tr-TR"/>
        </w:rPr>
        <w:t>Okulu ……………………Bölümü, ….…….….…… No’lu .…. Sınıf Öğrencisiyim</w:t>
      </w:r>
      <w:r w:rsidRPr="00B12B27">
        <w:rPr>
          <w:sz w:val="28"/>
          <w:szCs w:val="28"/>
          <w:lang w:val="tr-TR"/>
        </w:rPr>
        <w:t>.</w:t>
      </w:r>
      <w:r w:rsidRPr="00B12B27">
        <w:rPr>
          <w:sz w:val="24"/>
          <w:szCs w:val="24"/>
          <w:lang w:val="tr-TR"/>
        </w:rPr>
        <w:t xml:space="preserve"> …… </w:t>
      </w:r>
      <w:r w:rsidRPr="00B12B27">
        <w:rPr>
          <w:iCs/>
          <w:sz w:val="24"/>
          <w:szCs w:val="24"/>
          <w:lang w:val="tr-TR"/>
        </w:rPr>
        <w:t>İş günü olan</w:t>
      </w:r>
      <w:r w:rsidRPr="00B12B27">
        <w:rPr>
          <w:sz w:val="24"/>
          <w:szCs w:val="24"/>
          <w:lang w:val="tr-TR"/>
        </w:rPr>
        <w:t xml:space="preserve"> stajımı, staj talimatınızda belirtilen şartlarda kurumunuzda yapmak istiyorum.   </w:t>
      </w:r>
    </w:p>
    <w:p w:rsidR="00D420BB" w:rsidRPr="00B12B27" w:rsidRDefault="00D420BB" w:rsidP="00D420BB">
      <w:pPr>
        <w:spacing w:line="360" w:lineRule="auto"/>
        <w:ind w:firstLine="709"/>
        <w:jc w:val="both"/>
        <w:rPr>
          <w:sz w:val="24"/>
          <w:szCs w:val="24"/>
          <w:lang w:val="tr-TR"/>
        </w:rPr>
      </w:pPr>
      <w:r w:rsidRPr="00B12B27">
        <w:rPr>
          <w:sz w:val="24"/>
          <w:szCs w:val="24"/>
          <w:lang w:val="tr-TR"/>
        </w:rPr>
        <w:t>Gereğini bilgilerinize arz ederim. ……..</w:t>
      </w:r>
      <w:r w:rsidRPr="00B12B27">
        <w:rPr>
          <w:sz w:val="32"/>
          <w:szCs w:val="32"/>
          <w:lang w:val="tr-TR"/>
        </w:rPr>
        <w:t>/</w:t>
      </w:r>
      <w:r w:rsidRPr="00B12B27">
        <w:rPr>
          <w:sz w:val="24"/>
          <w:szCs w:val="24"/>
          <w:lang w:val="tr-TR"/>
        </w:rPr>
        <w:t>……</w:t>
      </w:r>
      <w:r w:rsidRPr="00B12B27">
        <w:rPr>
          <w:sz w:val="32"/>
          <w:szCs w:val="32"/>
          <w:lang w:val="tr-TR"/>
        </w:rPr>
        <w:t xml:space="preserve">/ </w:t>
      </w:r>
      <w:r w:rsidRPr="00B12B27">
        <w:rPr>
          <w:sz w:val="24"/>
          <w:szCs w:val="24"/>
          <w:lang w:val="tr-TR"/>
        </w:rPr>
        <w:t>……</w:t>
      </w:r>
    </w:p>
    <w:p w:rsidR="00D420BB" w:rsidRPr="00B12B27" w:rsidRDefault="00D420BB" w:rsidP="00D420BB">
      <w:pPr>
        <w:ind w:left="6372"/>
        <w:rPr>
          <w:sz w:val="24"/>
          <w:szCs w:val="24"/>
          <w:lang w:val="tr-TR"/>
        </w:rPr>
      </w:pPr>
      <w:r w:rsidRPr="00B12B27">
        <w:rPr>
          <w:sz w:val="24"/>
          <w:szCs w:val="24"/>
          <w:lang w:val="tr-TR"/>
        </w:rPr>
        <w:t>İMZA</w:t>
      </w:r>
      <w:r w:rsidRPr="00B12B27">
        <w:rPr>
          <w:lang w:val="tr-TR"/>
        </w:rPr>
        <w:t xml:space="preserve">:………………..……………...            </w:t>
      </w:r>
    </w:p>
    <w:p w:rsidR="00D420BB" w:rsidRPr="00B12B27" w:rsidRDefault="00D420BB" w:rsidP="00D420BB">
      <w:pPr>
        <w:rPr>
          <w:lang w:val="tr-TR"/>
        </w:rPr>
      </w:pPr>
    </w:p>
    <w:p w:rsidR="00D420BB" w:rsidRPr="00B12B27" w:rsidRDefault="00D420BB" w:rsidP="00D420BB">
      <w:pPr>
        <w:rPr>
          <w:u w:val="single"/>
          <w:lang w:val="tr-TR"/>
        </w:rPr>
      </w:pPr>
      <w:r w:rsidRPr="00B12B27">
        <w:rPr>
          <w:u w:val="single"/>
          <w:lang w:val="tr-TR"/>
        </w:rPr>
        <w:t>ADRES BİLGİLERİ</w:t>
      </w:r>
      <w:r w:rsidRPr="00B12B27">
        <w:rPr>
          <w:u w:val="single"/>
          <w:lang w:val="tr-TR"/>
        </w:rPr>
        <w:tab/>
      </w:r>
      <w:r w:rsidRPr="00B12B27">
        <w:rPr>
          <w:u w:val="single"/>
          <w:lang w:val="tr-TR"/>
        </w:rPr>
        <w:tab/>
        <w:t>:</w:t>
      </w:r>
    </w:p>
    <w:p w:rsidR="00D420BB" w:rsidRPr="00B12B27" w:rsidRDefault="00D420BB" w:rsidP="00D420BB">
      <w:pPr>
        <w:rPr>
          <w:lang w:val="tr-TR"/>
        </w:rPr>
      </w:pPr>
    </w:p>
    <w:p w:rsidR="00D420BB" w:rsidRPr="00B12B27" w:rsidRDefault="00D420BB" w:rsidP="00D420BB">
      <w:pPr>
        <w:spacing w:line="360" w:lineRule="auto"/>
        <w:rPr>
          <w:u w:val="single"/>
          <w:lang w:val="tr-TR"/>
        </w:rPr>
      </w:pPr>
      <w:r w:rsidRPr="00B12B27">
        <w:rPr>
          <w:lang w:val="tr-TR"/>
        </w:rPr>
        <w:t>ADI SOYADI</w:t>
      </w:r>
      <w:r w:rsidRPr="00B12B27">
        <w:rPr>
          <w:lang w:val="tr-TR"/>
        </w:rPr>
        <w:tab/>
      </w:r>
      <w:r w:rsidRPr="00B12B27">
        <w:rPr>
          <w:lang w:val="tr-TR"/>
        </w:rPr>
        <w:tab/>
      </w:r>
      <w:r w:rsidRPr="00B12B27">
        <w:rPr>
          <w:lang w:val="tr-TR"/>
        </w:rPr>
        <w:tab/>
        <w:t>:</w:t>
      </w:r>
      <w:r w:rsidRPr="00B12B27">
        <w:rPr>
          <w:u w:val="single"/>
          <w:lang w:val="tr-TR"/>
        </w:rPr>
        <w:tab/>
      </w:r>
      <w:r w:rsidRPr="00B12B27">
        <w:rPr>
          <w:u w:val="single"/>
          <w:lang w:val="tr-TR"/>
        </w:rPr>
        <w:tab/>
      </w:r>
      <w:r w:rsidRPr="00B12B27">
        <w:rPr>
          <w:u w:val="single"/>
          <w:lang w:val="tr-TR"/>
        </w:rPr>
        <w:tab/>
      </w:r>
      <w:r w:rsidRPr="00B12B27">
        <w:rPr>
          <w:u w:val="single"/>
          <w:lang w:val="tr-TR"/>
        </w:rPr>
        <w:tab/>
      </w:r>
    </w:p>
    <w:p w:rsidR="00D420BB" w:rsidRPr="00B12B27" w:rsidRDefault="00D420BB" w:rsidP="00D420BB">
      <w:pPr>
        <w:spacing w:line="360" w:lineRule="auto"/>
        <w:rPr>
          <w:lang w:val="tr-TR"/>
        </w:rPr>
      </w:pPr>
      <w:r w:rsidRPr="00B12B27">
        <w:rPr>
          <w:lang w:val="tr-TR"/>
        </w:rPr>
        <w:t>TC KİMLİK NO</w:t>
      </w:r>
      <w:r w:rsidRPr="00B12B27">
        <w:rPr>
          <w:lang w:val="tr-TR"/>
        </w:rPr>
        <w:tab/>
      </w:r>
      <w:r w:rsidRPr="00B12B27">
        <w:rPr>
          <w:lang w:val="tr-TR"/>
        </w:rPr>
        <w:tab/>
        <w:t>:</w:t>
      </w:r>
      <w:r w:rsidRPr="00B12B27">
        <w:rPr>
          <w:u w:val="single"/>
          <w:lang w:val="tr-TR"/>
        </w:rPr>
        <w:tab/>
      </w:r>
      <w:r w:rsidRPr="00B12B27">
        <w:rPr>
          <w:u w:val="single"/>
          <w:lang w:val="tr-TR"/>
        </w:rPr>
        <w:tab/>
      </w:r>
      <w:r w:rsidRPr="00B12B27">
        <w:rPr>
          <w:u w:val="single"/>
          <w:lang w:val="tr-TR"/>
        </w:rPr>
        <w:tab/>
      </w:r>
      <w:r w:rsidRPr="00B12B27">
        <w:rPr>
          <w:u w:val="single"/>
          <w:lang w:val="tr-TR"/>
        </w:rPr>
        <w:tab/>
        <w:t xml:space="preserve">                                                                        </w:t>
      </w:r>
    </w:p>
    <w:p w:rsidR="00D420BB" w:rsidRPr="00B12B27" w:rsidRDefault="00D420BB" w:rsidP="00D420BB">
      <w:pPr>
        <w:spacing w:line="360" w:lineRule="auto"/>
        <w:rPr>
          <w:u w:val="single"/>
          <w:lang w:val="tr-TR"/>
        </w:rPr>
      </w:pPr>
      <w:r w:rsidRPr="00B12B27">
        <w:rPr>
          <w:lang w:val="tr-TR"/>
        </w:rPr>
        <w:t>Telefon Numarası</w:t>
      </w:r>
      <w:r w:rsidRPr="00B12B27">
        <w:rPr>
          <w:lang w:val="tr-TR"/>
        </w:rPr>
        <w:tab/>
      </w:r>
      <w:r w:rsidRPr="00B12B27">
        <w:rPr>
          <w:lang w:val="tr-TR"/>
        </w:rPr>
        <w:tab/>
      </w:r>
      <w:r w:rsidRPr="00B12B27">
        <w:rPr>
          <w:u w:val="single"/>
          <w:lang w:val="tr-TR"/>
        </w:rPr>
        <w:t>:</w:t>
      </w:r>
      <w:r w:rsidRPr="00B12B27">
        <w:rPr>
          <w:u w:val="single"/>
          <w:lang w:val="tr-TR"/>
        </w:rPr>
        <w:tab/>
      </w:r>
      <w:r w:rsidRPr="00B12B27">
        <w:rPr>
          <w:u w:val="single"/>
          <w:lang w:val="tr-TR"/>
        </w:rPr>
        <w:tab/>
      </w:r>
      <w:r w:rsidRPr="00B12B27">
        <w:rPr>
          <w:u w:val="single"/>
          <w:lang w:val="tr-TR"/>
        </w:rPr>
        <w:tab/>
      </w:r>
      <w:r w:rsidRPr="00B12B27">
        <w:rPr>
          <w:u w:val="single"/>
          <w:lang w:val="tr-TR"/>
        </w:rPr>
        <w:tab/>
      </w:r>
    </w:p>
    <w:p w:rsidR="00D420BB" w:rsidRPr="00B12B27" w:rsidRDefault="00D420BB" w:rsidP="00D420BB">
      <w:pPr>
        <w:spacing w:line="360" w:lineRule="auto"/>
        <w:rPr>
          <w:u w:val="single"/>
          <w:lang w:val="tr-TR"/>
        </w:rPr>
      </w:pPr>
      <w:r w:rsidRPr="00B12B27">
        <w:rPr>
          <w:lang w:val="tr-TR"/>
        </w:rPr>
        <w:t>E-mail adresi</w:t>
      </w:r>
      <w:r w:rsidRPr="00B12B27">
        <w:rPr>
          <w:lang w:val="tr-TR"/>
        </w:rPr>
        <w:tab/>
      </w:r>
      <w:r w:rsidRPr="00B12B27">
        <w:rPr>
          <w:lang w:val="tr-TR"/>
        </w:rPr>
        <w:tab/>
      </w:r>
      <w:r w:rsidRPr="00B12B27">
        <w:rPr>
          <w:lang w:val="tr-TR"/>
        </w:rPr>
        <w:tab/>
        <w:t>:</w:t>
      </w:r>
      <w:r w:rsidRPr="00B12B27">
        <w:rPr>
          <w:u w:val="single"/>
          <w:lang w:val="tr-TR"/>
        </w:rPr>
        <w:tab/>
      </w:r>
      <w:r w:rsidRPr="00B12B27">
        <w:rPr>
          <w:u w:val="single"/>
          <w:lang w:val="tr-TR"/>
        </w:rPr>
        <w:tab/>
        <w:t>@</w:t>
      </w:r>
      <w:r w:rsidRPr="00B12B27">
        <w:rPr>
          <w:u w:val="single"/>
          <w:lang w:val="tr-TR"/>
        </w:rPr>
        <w:tab/>
      </w:r>
      <w:r w:rsidRPr="00B12B27">
        <w:rPr>
          <w:u w:val="single"/>
          <w:lang w:val="tr-TR"/>
        </w:rPr>
        <w:tab/>
      </w:r>
    </w:p>
    <w:p w:rsidR="00D420BB" w:rsidRPr="00B12B27" w:rsidRDefault="007E3FC1" w:rsidP="00D420BB">
      <w:pPr>
        <w:spacing w:line="360" w:lineRule="auto"/>
        <w:rPr>
          <w:lang w:val="tr-TR"/>
        </w:rPr>
      </w:pPr>
      <w:r w:rsidRPr="00B12B27">
        <w:rPr>
          <w:lang w:val="tr-TR"/>
        </w:rPr>
        <w:t>Yazışma Adresi</w:t>
      </w:r>
      <w:r w:rsidR="00D420BB" w:rsidRPr="00B12B27">
        <w:rPr>
          <w:lang w:val="tr-TR"/>
        </w:rPr>
        <w:tab/>
      </w:r>
      <w:r w:rsidR="00D420BB" w:rsidRPr="00B12B27">
        <w:rPr>
          <w:lang w:val="tr-TR"/>
        </w:rPr>
        <w:tab/>
        <w:t>:</w:t>
      </w:r>
      <w:r w:rsidR="00D420BB" w:rsidRPr="00B12B27">
        <w:rPr>
          <w:u w:val="single"/>
          <w:lang w:val="tr-TR"/>
        </w:rPr>
        <w:tab/>
      </w:r>
      <w:r w:rsidR="00D420BB" w:rsidRPr="00B12B27">
        <w:rPr>
          <w:u w:val="single"/>
          <w:lang w:val="tr-TR"/>
        </w:rPr>
        <w:tab/>
      </w:r>
      <w:r w:rsidR="00D420BB" w:rsidRPr="00B12B27">
        <w:rPr>
          <w:u w:val="single"/>
          <w:lang w:val="tr-TR"/>
        </w:rPr>
        <w:tab/>
      </w:r>
      <w:r w:rsidR="00D420BB" w:rsidRPr="00B12B27">
        <w:rPr>
          <w:u w:val="single"/>
          <w:lang w:val="tr-TR"/>
        </w:rPr>
        <w:tab/>
      </w:r>
      <w:r w:rsidR="00D420BB" w:rsidRPr="00B12B27">
        <w:rPr>
          <w:u w:val="single"/>
          <w:lang w:val="tr-TR"/>
        </w:rPr>
        <w:tab/>
      </w:r>
      <w:r w:rsidR="00D420BB" w:rsidRPr="00B12B27">
        <w:rPr>
          <w:u w:val="single"/>
          <w:lang w:val="tr-TR"/>
        </w:rPr>
        <w:tab/>
      </w:r>
      <w:r w:rsidR="00D420BB" w:rsidRPr="00B12B27">
        <w:rPr>
          <w:u w:val="single"/>
          <w:lang w:val="tr-TR"/>
        </w:rPr>
        <w:tab/>
      </w:r>
      <w:r w:rsidR="00D420BB" w:rsidRPr="00B12B27">
        <w:rPr>
          <w:u w:val="single"/>
          <w:lang w:val="tr-TR"/>
        </w:rPr>
        <w:tab/>
      </w:r>
      <w:r w:rsidR="00D420BB" w:rsidRPr="00B12B27">
        <w:rPr>
          <w:u w:val="single"/>
          <w:lang w:val="tr-TR"/>
        </w:rPr>
        <w:tab/>
      </w:r>
      <w:r w:rsidR="00D420BB" w:rsidRPr="00B12B27">
        <w:rPr>
          <w:u w:val="single"/>
          <w:lang w:val="tr-TR"/>
        </w:rPr>
        <w:tab/>
      </w:r>
      <w:r w:rsidR="00D420BB" w:rsidRPr="00B12B27">
        <w:rPr>
          <w:u w:val="single"/>
          <w:lang w:val="tr-TR"/>
        </w:rPr>
        <w:tab/>
      </w:r>
      <w:r w:rsidR="00D420BB" w:rsidRPr="00B12B27">
        <w:rPr>
          <w:u w:val="single"/>
          <w:lang w:val="tr-TR"/>
        </w:rPr>
        <w:tab/>
      </w:r>
      <w:r w:rsidR="00D420BB" w:rsidRPr="00B12B27">
        <w:rPr>
          <w:u w:val="single"/>
          <w:lang w:val="tr-TR"/>
        </w:rPr>
        <w:tab/>
      </w:r>
      <w:r w:rsidR="00D420BB" w:rsidRPr="00B12B27">
        <w:rPr>
          <w:u w:val="single"/>
          <w:lang w:val="tr-TR"/>
        </w:rPr>
        <w:tab/>
      </w:r>
      <w:r w:rsidR="00D420BB" w:rsidRPr="00B12B27">
        <w:rPr>
          <w:u w:val="single"/>
          <w:lang w:val="tr-TR"/>
        </w:rPr>
        <w:tab/>
      </w:r>
      <w:r w:rsidR="00D420BB" w:rsidRPr="00B12B27">
        <w:rPr>
          <w:u w:val="single"/>
          <w:lang w:val="tr-TR"/>
        </w:rPr>
        <w:tab/>
      </w:r>
      <w:r w:rsidR="00D420BB" w:rsidRPr="00B12B27">
        <w:rPr>
          <w:u w:val="single"/>
          <w:lang w:val="tr-TR"/>
        </w:rPr>
        <w:tab/>
      </w:r>
    </w:p>
    <w:p w:rsidR="00D420BB" w:rsidRPr="00B12B27" w:rsidRDefault="00D420BB" w:rsidP="00D420BB">
      <w:pPr>
        <w:spacing w:line="360" w:lineRule="auto"/>
        <w:rPr>
          <w:lang w:val="tr-TR"/>
        </w:rPr>
      </w:pPr>
      <w:r w:rsidRPr="00B12B27">
        <w:rPr>
          <w:lang w:val="tr-TR"/>
        </w:rPr>
        <w:t xml:space="preserve">Lütfen işaretleyiniz: </w:t>
      </w:r>
    </w:p>
    <w:p w:rsidR="00D420BB" w:rsidRPr="00B12B27" w:rsidRDefault="00D420BB" w:rsidP="00D420BB">
      <w:pPr>
        <w:spacing w:line="360" w:lineRule="auto"/>
        <w:rPr>
          <w:lang w:val="tr-TR"/>
        </w:rPr>
      </w:pPr>
      <w:r w:rsidRPr="00B12B27">
        <w:rPr>
          <w:lang w:val="tr-TR"/>
        </w:rPr>
        <w:t xml:space="preserve">Stajım okulum tarafından istenen zorunlu stajdır.   </w:t>
      </w:r>
      <w:r w:rsidRPr="00B12B27">
        <w:rPr>
          <w:bdr w:val="single" w:sz="4" w:space="0" w:color="auto"/>
          <w:lang w:val="tr-TR"/>
        </w:rPr>
        <w:t xml:space="preserve">… </w:t>
      </w:r>
      <w:r w:rsidRPr="00B12B27">
        <w:rPr>
          <w:lang w:val="tr-TR"/>
        </w:rPr>
        <w:t xml:space="preserve"> </w:t>
      </w:r>
    </w:p>
    <w:p w:rsidR="00D420BB" w:rsidRPr="00B12B27" w:rsidRDefault="00D420BB" w:rsidP="00D420BB">
      <w:pPr>
        <w:spacing w:line="360" w:lineRule="auto"/>
        <w:rPr>
          <w:lang w:val="tr-TR"/>
        </w:rPr>
      </w:pPr>
      <w:r w:rsidRPr="00B12B27">
        <w:rPr>
          <w:lang w:val="tr-TR"/>
        </w:rPr>
        <w:t xml:space="preserve">Gönüllü stajdır                                                          </w:t>
      </w:r>
      <w:r w:rsidRPr="00B12B27">
        <w:rPr>
          <w:bdr w:val="single" w:sz="4" w:space="0" w:color="auto"/>
          <w:lang w:val="tr-TR"/>
        </w:rPr>
        <w:t xml:space="preserve">…  </w:t>
      </w:r>
      <w:r w:rsidRPr="00B12B27">
        <w:rPr>
          <w:lang w:val="tr-TR"/>
        </w:rPr>
        <w:t xml:space="preserve">     </w:t>
      </w:r>
    </w:p>
    <w:p w:rsidR="00D420BB" w:rsidRPr="00B12B27" w:rsidRDefault="007E3FC1" w:rsidP="008D517D">
      <w:pPr>
        <w:rPr>
          <w:u w:val="single"/>
          <w:lang w:val="tr-TR"/>
        </w:rPr>
      </w:pPr>
      <w:r w:rsidRPr="007E3FC1">
        <w:rPr>
          <w:b/>
          <w:u w:val="single"/>
          <w:lang w:val="tr-TR"/>
        </w:rPr>
        <w:t>Açıklamalar</w:t>
      </w:r>
      <w:r w:rsidRPr="00B12B27">
        <w:rPr>
          <w:u w:val="single"/>
          <w:lang w:val="tr-TR"/>
        </w:rPr>
        <w:t>:</w:t>
      </w:r>
    </w:p>
    <w:p w:rsidR="00D420BB" w:rsidRPr="00B12B27" w:rsidRDefault="00D420BB" w:rsidP="008D517D">
      <w:pPr>
        <w:numPr>
          <w:ilvl w:val="0"/>
          <w:numId w:val="4"/>
        </w:numPr>
        <w:rPr>
          <w:lang w:val="tr-TR"/>
        </w:rPr>
      </w:pPr>
      <w:r w:rsidRPr="00B12B27">
        <w:rPr>
          <w:lang w:val="tr-TR"/>
        </w:rPr>
        <w:t>e-posta yoluyla yapılan ön başvurularda imza kısmı boş bırakılabilir.</w:t>
      </w:r>
    </w:p>
    <w:p w:rsidR="00D420BB" w:rsidRPr="00B12B27" w:rsidRDefault="00D420BB" w:rsidP="008D517D">
      <w:pPr>
        <w:numPr>
          <w:ilvl w:val="0"/>
          <w:numId w:val="4"/>
        </w:numPr>
        <w:rPr>
          <w:lang w:val="tr-TR"/>
        </w:rPr>
      </w:pPr>
      <w:r w:rsidRPr="00B12B27">
        <w:rPr>
          <w:lang w:val="tr-TR"/>
        </w:rPr>
        <w:t>Staj kabul işlemlerinde zorunlu stajlara öncelik verilir.</w:t>
      </w:r>
    </w:p>
    <w:p w:rsidR="00D420BB" w:rsidRPr="00B12B27" w:rsidRDefault="00D420BB" w:rsidP="008D517D">
      <w:pPr>
        <w:numPr>
          <w:ilvl w:val="0"/>
          <w:numId w:val="4"/>
        </w:numPr>
        <w:rPr>
          <w:lang w:val="tr-TR"/>
        </w:rPr>
      </w:pPr>
      <w:r w:rsidRPr="00B12B27">
        <w:rPr>
          <w:lang w:val="tr-TR"/>
        </w:rPr>
        <w:t xml:space="preserve">Ön başvurusu kabul edilen adaylar okullarından aldıkları zorunlu staj formu ve </w:t>
      </w:r>
      <w:r w:rsidRPr="00B12B27">
        <w:rPr>
          <w:b/>
          <w:lang w:val="tr-TR"/>
        </w:rPr>
        <w:t>2 adet vesikalık fotoğrafla</w:t>
      </w:r>
      <w:r w:rsidRPr="00B12B27">
        <w:rPr>
          <w:lang w:val="tr-TR"/>
        </w:rPr>
        <w:t xml:space="preserve"> şahsen ya da posta yoluyla asıl başvurularını yaparlar.</w:t>
      </w:r>
    </w:p>
    <w:p w:rsidR="00D420BB" w:rsidRDefault="00D420BB" w:rsidP="008D517D">
      <w:pPr>
        <w:numPr>
          <w:ilvl w:val="0"/>
          <w:numId w:val="4"/>
        </w:numPr>
        <w:rPr>
          <w:lang w:val="tr-TR"/>
        </w:rPr>
      </w:pPr>
      <w:r w:rsidRPr="00B12B27">
        <w:rPr>
          <w:lang w:val="tr-TR"/>
        </w:rPr>
        <w:t xml:space="preserve">Başvurudan vazgeçilmesi durumunda </w:t>
      </w:r>
      <w:r w:rsidRPr="00B12B27">
        <w:rPr>
          <w:b/>
          <w:lang w:val="tr-TR"/>
        </w:rPr>
        <w:t>Şubat sonuna</w:t>
      </w:r>
      <w:r w:rsidRPr="00B12B27">
        <w:rPr>
          <w:lang w:val="tr-TR"/>
        </w:rPr>
        <w:t xml:space="preserve"> kadar Müdürlüğümüze bildirilmesi zorunludur.</w:t>
      </w:r>
    </w:p>
    <w:p w:rsidR="00703BF7" w:rsidRPr="001A75A4" w:rsidRDefault="00703BF7" w:rsidP="00703BF7">
      <w:pPr>
        <w:ind w:left="720" w:firstLine="0"/>
        <w:rPr>
          <w:lang w:val="tr-TR"/>
        </w:rPr>
      </w:pPr>
    </w:p>
    <w:tbl>
      <w:tblPr>
        <w:tblW w:w="0" w:type="auto"/>
        <w:tblInd w:w="250" w:type="dxa"/>
        <w:shd w:val="clear" w:color="auto" w:fill="BFBFBF" w:themeFill="background1" w:themeFillShade="BF"/>
        <w:tblLook w:val="01E0" w:firstRow="1" w:lastRow="1" w:firstColumn="1" w:lastColumn="1" w:noHBand="0" w:noVBand="0"/>
      </w:tblPr>
      <w:tblGrid>
        <w:gridCol w:w="9389"/>
      </w:tblGrid>
      <w:tr w:rsidR="00D420BB" w:rsidRPr="00B12B27" w:rsidTr="00D420BB">
        <w:trPr>
          <w:trHeight w:val="889"/>
        </w:trPr>
        <w:tc>
          <w:tcPr>
            <w:tcW w:w="9467" w:type="dxa"/>
            <w:shd w:val="clear" w:color="auto" w:fill="BFBFBF" w:themeFill="background1" w:themeFillShade="BF"/>
            <w:vAlign w:val="center"/>
          </w:tcPr>
          <w:p w:rsidR="00D420BB" w:rsidRPr="00B12B27" w:rsidRDefault="00D420BB" w:rsidP="00D420BB">
            <w:pPr>
              <w:ind w:left="-108"/>
              <w:rPr>
                <w:b/>
                <w:lang w:val="tr-TR"/>
              </w:rPr>
            </w:pPr>
            <w:r w:rsidRPr="00B12B27">
              <w:rPr>
                <w:b/>
                <w:lang w:val="tr-TR"/>
              </w:rPr>
              <w:t xml:space="preserve">Saraçlar Mah. Bayındır Sok. No:14 Tel 0(366) 214 80 17 Faks 0(366) 212 39 49  </w:t>
            </w:r>
          </w:p>
          <w:p w:rsidR="00D420BB" w:rsidRPr="00B12B27" w:rsidRDefault="00D420BB" w:rsidP="00D420BB">
            <w:pPr>
              <w:ind w:left="-108"/>
              <w:rPr>
                <w:b/>
                <w:lang w:val="tr-TR"/>
              </w:rPr>
            </w:pPr>
            <w:r w:rsidRPr="00B12B27">
              <w:rPr>
                <w:b/>
                <w:lang w:val="tr-TR"/>
              </w:rPr>
              <w:t>E-Posta:</w:t>
            </w:r>
            <w:r w:rsidRPr="00B12B27">
              <w:rPr>
                <w:rFonts w:ascii="Arial" w:hAnsi="Arial"/>
                <w:color w:val="0070C0"/>
                <w:lang w:val="tr-TR"/>
              </w:rPr>
              <w:t xml:space="preserve"> </w:t>
            </w:r>
            <w:r w:rsidR="00207DEC">
              <w:rPr>
                <w:iCs/>
                <w:color w:val="0070C0"/>
                <w:lang w:val="tr-TR"/>
              </w:rPr>
              <w:t>kastamonu.gidalab@tarim</w:t>
            </w:r>
            <w:r w:rsidR="007E3FC1" w:rsidRPr="007E3FC1">
              <w:rPr>
                <w:iCs/>
                <w:color w:val="0070C0"/>
                <w:lang w:val="tr-TR"/>
              </w:rPr>
              <w:t>.gov.tr</w:t>
            </w:r>
            <w:r w:rsidRPr="00B12B27">
              <w:rPr>
                <w:lang w:val="tr-TR"/>
              </w:rPr>
              <w:tab/>
            </w:r>
          </w:p>
        </w:tc>
      </w:tr>
    </w:tbl>
    <w:p w:rsidR="00871D94" w:rsidRDefault="00871D94" w:rsidP="00871D94">
      <w:pPr>
        <w:spacing w:line="276" w:lineRule="auto"/>
        <w:ind w:firstLine="0"/>
        <w:rPr>
          <w:rFonts w:asciiTheme="majorBidi" w:hAnsiTheme="majorBidi" w:cstheme="majorBidi"/>
          <w:b/>
          <w:u w:val="single"/>
          <w:lang w:val="tr-TR"/>
        </w:rPr>
      </w:pPr>
    </w:p>
    <w:p w:rsidR="00871D94" w:rsidRDefault="00871D94" w:rsidP="006B541D">
      <w:pPr>
        <w:spacing w:line="276" w:lineRule="auto"/>
        <w:rPr>
          <w:rFonts w:asciiTheme="majorBidi" w:hAnsiTheme="majorBidi" w:cstheme="majorBidi"/>
          <w:b/>
          <w:u w:val="single"/>
          <w:lang w:val="tr-TR"/>
        </w:rPr>
      </w:pPr>
    </w:p>
    <w:p w:rsidR="00871D94" w:rsidRDefault="00871D94" w:rsidP="00871D94">
      <w:pPr>
        <w:spacing w:line="276" w:lineRule="auto"/>
        <w:jc w:val="both"/>
        <w:rPr>
          <w:rFonts w:asciiTheme="majorBidi" w:hAnsiTheme="majorBidi" w:cstheme="majorBidi"/>
          <w:b/>
          <w:lang w:val="tr-TR"/>
        </w:rPr>
      </w:pPr>
      <w:r w:rsidRPr="001A75A4">
        <w:rPr>
          <w:rFonts w:asciiTheme="majorBidi" w:hAnsiTheme="majorBidi" w:cstheme="majorBidi"/>
          <w:b/>
          <w:lang w:val="tr-TR"/>
        </w:rPr>
        <w:t>Not:</w:t>
      </w:r>
    </w:p>
    <w:p w:rsidR="00871D94" w:rsidRPr="001A75A4" w:rsidRDefault="00871D94" w:rsidP="00871D94">
      <w:pPr>
        <w:spacing w:line="276" w:lineRule="auto"/>
        <w:jc w:val="both"/>
        <w:rPr>
          <w:rFonts w:asciiTheme="majorBidi" w:hAnsiTheme="majorBidi" w:cstheme="majorBidi"/>
          <w:b/>
          <w:lang w:val="tr-TR"/>
        </w:rPr>
      </w:pPr>
    </w:p>
    <w:p w:rsidR="00871D94" w:rsidRPr="001A75A4" w:rsidRDefault="00871D94" w:rsidP="00871D94">
      <w:pPr>
        <w:pStyle w:val="ListParagraph"/>
        <w:numPr>
          <w:ilvl w:val="0"/>
          <w:numId w:val="5"/>
        </w:numPr>
        <w:spacing w:line="276" w:lineRule="auto"/>
        <w:jc w:val="both"/>
        <w:rPr>
          <w:rFonts w:asciiTheme="majorBidi" w:hAnsiTheme="majorBidi" w:cstheme="majorBidi"/>
          <w:lang w:val="tr-TR"/>
        </w:rPr>
      </w:pPr>
      <w:r w:rsidRPr="001A75A4">
        <w:rPr>
          <w:rFonts w:asciiTheme="majorBidi" w:hAnsiTheme="majorBidi" w:cstheme="majorBidi"/>
          <w:color w:val="FF0000"/>
          <w:lang w:val="tr-TR"/>
        </w:rPr>
        <w:t xml:space="preserve"> </w:t>
      </w:r>
      <w:r w:rsidRPr="001A75A4">
        <w:rPr>
          <w:rFonts w:asciiTheme="majorBidi" w:hAnsiTheme="majorBidi" w:cstheme="majorBidi"/>
          <w:lang w:val="tr-TR"/>
        </w:rPr>
        <w:t>Bakanlık birimlerinde staj yapmak isteyenler ile her halükarda ilgili kanun kapsamında (3308 Sayılı Kanunun 25. Madde ile 6111 Sayılı 64. Maddesi) sözleşme imzalanması ve ücret ödenmesi gerekmektedir.</w:t>
      </w:r>
    </w:p>
    <w:p w:rsidR="00871D94" w:rsidRDefault="00871D94" w:rsidP="00871D94">
      <w:pPr>
        <w:numPr>
          <w:ilvl w:val="0"/>
          <w:numId w:val="5"/>
        </w:numPr>
        <w:spacing w:line="276" w:lineRule="auto"/>
        <w:jc w:val="both"/>
        <w:rPr>
          <w:rFonts w:asciiTheme="majorBidi" w:hAnsiTheme="majorBidi" w:cstheme="majorBidi"/>
          <w:lang w:val="tr-TR"/>
        </w:rPr>
      </w:pPr>
      <w:r w:rsidRPr="00B12B27">
        <w:rPr>
          <w:rFonts w:asciiTheme="majorBidi" w:hAnsiTheme="majorBidi" w:cstheme="majorBidi"/>
          <w:lang w:val="tr-TR"/>
        </w:rPr>
        <w:t>Adına sosyal güvenlik sisteminde kayıt bulunan kişilerin (çalışanların)</w:t>
      </w:r>
      <w:r>
        <w:rPr>
          <w:rFonts w:asciiTheme="majorBidi" w:hAnsiTheme="majorBidi" w:cstheme="majorBidi"/>
          <w:lang w:val="tr-TR"/>
        </w:rPr>
        <w:t xml:space="preserve"> </w:t>
      </w:r>
      <w:r w:rsidRPr="00B12B27">
        <w:rPr>
          <w:rFonts w:asciiTheme="majorBidi" w:hAnsiTheme="majorBidi" w:cstheme="majorBidi"/>
          <w:lang w:val="tr-TR"/>
        </w:rPr>
        <w:t>staj talep etmeleri halinde başvuruları kabul edilmez.</w:t>
      </w:r>
    </w:p>
    <w:p w:rsidR="00871D94" w:rsidRDefault="00871D94" w:rsidP="00871D94">
      <w:pPr>
        <w:numPr>
          <w:ilvl w:val="0"/>
          <w:numId w:val="5"/>
        </w:numPr>
        <w:spacing w:line="276" w:lineRule="auto"/>
        <w:jc w:val="both"/>
        <w:rPr>
          <w:rFonts w:asciiTheme="majorBidi" w:hAnsiTheme="majorBidi" w:cstheme="majorBidi"/>
          <w:lang w:val="tr-TR"/>
        </w:rPr>
      </w:pPr>
      <w:r w:rsidRPr="00B12B27">
        <w:rPr>
          <w:rFonts w:asciiTheme="majorBidi" w:hAnsiTheme="majorBidi" w:cstheme="majorBidi"/>
          <w:lang w:val="tr-TR"/>
        </w:rPr>
        <w:t xml:space="preserve">5510 Sayılı Sosyal Sigortalar Genel Sağlık Sigortası Kanununun 5.maddesi b bendine göre ‘Staj yapan öğrencilere iş kazası meslek hastalığı ve hastalık sigortası uygulanır ve bu bentte sayılanlar 4.maddenin 1.fıkrasının (a) bendi kapsamında sigortalı sayılırlar’. Bu düzenleme ile ilgili sigorta pirim ödemeleri öğrencilerin okulları tarafından karşılanacaktır. Sigorta girişi yapılmayan stajyer öğrencinin kurumumuzda staja başlatılmaması kanuni zorunluluktur. </w:t>
      </w:r>
    </w:p>
    <w:p w:rsidR="00871D94" w:rsidRDefault="00871D94" w:rsidP="006B541D">
      <w:pPr>
        <w:spacing w:line="276" w:lineRule="auto"/>
        <w:rPr>
          <w:rFonts w:asciiTheme="majorBidi" w:hAnsiTheme="majorBidi" w:cstheme="majorBidi"/>
          <w:b/>
          <w:u w:val="single"/>
          <w:lang w:val="tr-TR"/>
        </w:rPr>
      </w:pPr>
    </w:p>
    <w:p w:rsidR="00871D94" w:rsidRDefault="00871D94" w:rsidP="006B541D">
      <w:pPr>
        <w:spacing w:line="276" w:lineRule="auto"/>
        <w:rPr>
          <w:rFonts w:asciiTheme="majorBidi" w:hAnsiTheme="majorBidi" w:cstheme="majorBidi"/>
          <w:b/>
          <w:u w:val="single"/>
          <w:lang w:val="tr-TR"/>
        </w:rPr>
      </w:pPr>
    </w:p>
    <w:p w:rsidR="00871D94" w:rsidRDefault="00871D94" w:rsidP="00871D94">
      <w:pPr>
        <w:spacing w:line="276" w:lineRule="auto"/>
        <w:ind w:firstLine="0"/>
        <w:rPr>
          <w:rFonts w:asciiTheme="majorBidi" w:hAnsiTheme="majorBidi" w:cstheme="majorBidi"/>
          <w:b/>
          <w:u w:val="single"/>
          <w:lang w:val="tr-TR"/>
        </w:rPr>
      </w:pPr>
    </w:p>
    <w:p w:rsidR="00871D94" w:rsidRDefault="00871D94" w:rsidP="006B541D">
      <w:pPr>
        <w:spacing w:line="276" w:lineRule="auto"/>
        <w:rPr>
          <w:rFonts w:asciiTheme="majorBidi" w:hAnsiTheme="majorBidi" w:cstheme="majorBidi"/>
          <w:b/>
          <w:u w:val="single"/>
          <w:lang w:val="tr-TR"/>
        </w:rPr>
      </w:pPr>
    </w:p>
    <w:p w:rsidR="00871D94" w:rsidRDefault="00871D94" w:rsidP="006B541D">
      <w:pPr>
        <w:spacing w:line="276" w:lineRule="auto"/>
        <w:rPr>
          <w:rFonts w:asciiTheme="majorBidi" w:hAnsiTheme="majorBidi" w:cstheme="majorBidi"/>
          <w:b/>
          <w:u w:val="single"/>
          <w:lang w:val="tr-TR"/>
        </w:rPr>
      </w:pPr>
    </w:p>
    <w:p w:rsidR="00871D94" w:rsidRDefault="00871D94" w:rsidP="006B541D">
      <w:pPr>
        <w:spacing w:line="276" w:lineRule="auto"/>
        <w:rPr>
          <w:rFonts w:asciiTheme="majorBidi" w:hAnsiTheme="majorBidi" w:cstheme="majorBidi"/>
          <w:b/>
          <w:u w:val="single"/>
          <w:lang w:val="tr-TR"/>
        </w:rPr>
      </w:pPr>
    </w:p>
    <w:p w:rsidR="00871D94" w:rsidRDefault="00871D94" w:rsidP="006B541D">
      <w:pPr>
        <w:spacing w:line="276" w:lineRule="auto"/>
        <w:rPr>
          <w:rFonts w:asciiTheme="majorBidi" w:hAnsiTheme="majorBidi" w:cstheme="majorBidi"/>
          <w:b/>
          <w:u w:val="single"/>
          <w:lang w:val="tr-TR"/>
        </w:rPr>
      </w:pPr>
    </w:p>
    <w:p w:rsidR="00871D94" w:rsidRDefault="00871D94" w:rsidP="006B541D">
      <w:pPr>
        <w:spacing w:line="276" w:lineRule="auto"/>
        <w:rPr>
          <w:rFonts w:asciiTheme="majorBidi" w:hAnsiTheme="majorBidi" w:cstheme="majorBidi"/>
          <w:b/>
          <w:u w:val="single"/>
          <w:lang w:val="tr-TR"/>
        </w:rPr>
      </w:pPr>
    </w:p>
    <w:p w:rsidR="00871D94" w:rsidRDefault="00871D94" w:rsidP="006B541D">
      <w:pPr>
        <w:spacing w:line="276" w:lineRule="auto"/>
        <w:rPr>
          <w:rFonts w:asciiTheme="majorBidi" w:hAnsiTheme="majorBidi" w:cstheme="majorBidi"/>
          <w:b/>
          <w:u w:val="single"/>
          <w:lang w:val="tr-TR"/>
        </w:rPr>
      </w:pPr>
    </w:p>
    <w:p w:rsidR="00871D94" w:rsidRDefault="00871D94" w:rsidP="006B541D">
      <w:pPr>
        <w:spacing w:line="276" w:lineRule="auto"/>
        <w:rPr>
          <w:rFonts w:asciiTheme="majorBidi" w:hAnsiTheme="majorBidi" w:cstheme="majorBidi"/>
          <w:b/>
          <w:u w:val="single"/>
          <w:lang w:val="tr-TR"/>
        </w:rPr>
      </w:pPr>
    </w:p>
    <w:p w:rsidR="00871D94" w:rsidRDefault="00871D94" w:rsidP="006B541D">
      <w:pPr>
        <w:spacing w:line="276" w:lineRule="auto"/>
        <w:rPr>
          <w:rFonts w:asciiTheme="majorBidi" w:hAnsiTheme="majorBidi" w:cstheme="majorBidi"/>
          <w:b/>
          <w:u w:val="single"/>
          <w:lang w:val="tr-TR"/>
        </w:rPr>
      </w:pPr>
    </w:p>
    <w:p w:rsidR="00871D94" w:rsidRDefault="00871D94" w:rsidP="006B541D">
      <w:pPr>
        <w:spacing w:line="276" w:lineRule="auto"/>
        <w:rPr>
          <w:rFonts w:asciiTheme="majorBidi" w:hAnsiTheme="majorBidi" w:cstheme="majorBidi"/>
          <w:b/>
          <w:u w:val="single"/>
          <w:lang w:val="tr-TR"/>
        </w:rPr>
      </w:pPr>
    </w:p>
    <w:p w:rsidR="00871D94" w:rsidRDefault="00871D94" w:rsidP="006B541D">
      <w:pPr>
        <w:spacing w:line="276" w:lineRule="auto"/>
        <w:rPr>
          <w:rFonts w:asciiTheme="majorBidi" w:hAnsiTheme="majorBidi" w:cstheme="majorBidi"/>
          <w:b/>
          <w:u w:val="single"/>
          <w:lang w:val="tr-TR"/>
        </w:rPr>
      </w:pPr>
    </w:p>
    <w:p w:rsidR="006B541D" w:rsidRDefault="006B541D" w:rsidP="006B541D">
      <w:pPr>
        <w:spacing w:line="276" w:lineRule="auto"/>
        <w:rPr>
          <w:rFonts w:asciiTheme="majorBidi" w:hAnsiTheme="majorBidi" w:cstheme="majorBidi"/>
          <w:b/>
          <w:u w:val="single"/>
          <w:lang w:val="tr-TR"/>
        </w:rPr>
      </w:pPr>
      <w:r w:rsidRPr="00B12B27">
        <w:rPr>
          <w:rFonts w:asciiTheme="majorBidi" w:hAnsiTheme="majorBidi" w:cstheme="majorBidi"/>
          <w:b/>
          <w:u w:val="single"/>
          <w:lang w:val="tr-TR"/>
        </w:rPr>
        <w:t>GÜNCELLEME</w:t>
      </w:r>
    </w:p>
    <w:p w:rsidR="006B541D" w:rsidRPr="00B12B27" w:rsidRDefault="006B541D" w:rsidP="006B541D">
      <w:pPr>
        <w:spacing w:line="276" w:lineRule="auto"/>
        <w:rPr>
          <w:rFonts w:asciiTheme="majorBidi" w:hAnsiTheme="majorBidi" w:cstheme="majorBidi"/>
          <w:b/>
          <w:u w:val="single"/>
          <w:lang w:val="tr-TR"/>
        </w:rPr>
      </w:pPr>
    </w:p>
    <w:tbl>
      <w:tblPr>
        <w:tblW w:w="93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1236"/>
        <w:gridCol w:w="1315"/>
        <w:gridCol w:w="6095"/>
      </w:tblGrid>
      <w:tr w:rsidR="006B541D" w:rsidRPr="00B12B27" w:rsidTr="00D52CCD">
        <w:tc>
          <w:tcPr>
            <w:tcW w:w="709" w:type="dxa"/>
            <w:tcMar>
              <w:top w:w="28" w:type="dxa"/>
            </w:tcMar>
            <w:vAlign w:val="center"/>
          </w:tcPr>
          <w:p w:rsidR="006B541D" w:rsidRPr="00B12B27" w:rsidRDefault="006B541D" w:rsidP="00D52CCD">
            <w:pPr>
              <w:tabs>
                <w:tab w:val="left" w:pos="720"/>
                <w:tab w:val="left" w:pos="900"/>
                <w:tab w:val="left" w:pos="1080"/>
                <w:tab w:val="left" w:pos="2415"/>
              </w:tabs>
              <w:ind w:firstLine="0"/>
              <w:jc w:val="both"/>
              <w:rPr>
                <w:rFonts w:ascii="Times New Roman" w:hAnsi="Times New Roman" w:cs="Times New Roman"/>
                <w:b/>
                <w:lang w:val="tr-TR"/>
              </w:rPr>
            </w:pPr>
            <w:r w:rsidRPr="00B12B27">
              <w:rPr>
                <w:rFonts w:ascii="Times New Roman" w:hAnsi="Times New Roman" w:cs="Times New Roman"/>
                <w:b/>
                <w:lang w:val="tr-TR"/>
              </w:rPr>
              <w:t>Gün. No</w:t>
            </w:r>
          </w:p>
        </w:tc>
        <w:tc>
          <w:tcPr>
            <w:tcW w:w="1236" w:type="dxa"/>
            <w:tcMar>
              <w:top w:w="28" w:type="dxa"/>
            </w:tcMar>
            <w:vAlign w:val="center"/>
          </w:tcPr>
          <w:p w:rsidR="006B541D" w:rsidRPr="00B12B27" w:rsidRDefault="006B541D" w:rsidP="00D52CCD">
            <w:pPr>
              <w:tabs>
                <w:tab w:val="left" w:pos="720"/>
                <w:tab w:val="left" w:pos="900"/>
                <w:tab w:val="left" w:pos="1080"/>
                <w:tab w:val="left" w:pos="2415"/>
              </w:tabs>
              <w:ind w:firstLine="0"/>
              <w:rPr>
                <w:rFonts w:ascii="Times New Roman" w:hAnsi="Times New Roman" w:cs="Times New Roman"/>
                <w:b/>
                <w:lang w:val="tr-TR"/>
              </w:rPr>
            </w:pPr>
            <w:r w:rsidRPr="00B12B27">
              <w:rPr>
                <w:rFonts w:ascii="Times New Roman" w:hAnsi="Times New Roman" w:cs="Times New Roman"/>
                <w:b/>
                <w:lang w:val="tr-TR"/>
              </w:rPr>
              <w:t>Tarih</w:t>
            </w:r>
          </w:p>
        </w:tc>
        <w:tc>
          <w:tcPr>
            <w:tcW w:w="1315" w:type="dxa"/>
            <w:tcMar>
              <w:top w:w="28" w:type="dxa"/>
            </w:tcMar>
            <w:vAlign w:val="center"/>
          </w:tcPr>
          <w:p w:rsidR="006B541D" w:rsidRPr="00B12B27" w:rsidRDefault="006B541D" w:rsidP="00D52CCD">
            <w:pPr>
              <w:tabs>
                <w:tab w:val="left" w:pos="720"/>
                <w:tab w:val="left" w:pos="900"/>
                <w:tab w:val="left" w:pos="1080"/>
                <w:tab w:val="left" w:pos="2415"/>
              </w:tabs>
              <w:ind w:firstLine="0"/>
              <w:jc w:val="both"/>
              <w:rPr>
                <w:rFonts w:ascii="Times New Roman" w:hAnsi="Times New Roman" w:cs="Times New Roman"/>
                <w:b/>
                <w:lang w:val="tr-TR"/>
              </w:rPr>
            </w:pPr>
            <w:r w:rsidRPr="00B12B27">
              <w:rPr>
                <w:rFonts w:ascii="Times New Roman" w:hAnsi="Times New Roman" w:cs="Times New Roman"/>
                <w:b/>
                <w:lang w:val="tr-TR"/>
              </w:rPr>
              <w:t>Gün. Madde</w:t>
            </w:r>
          </w:p>
        </w:tc>
        <w:tc>
          <w:tcPr>
            <w:tcW w:w="6095" w:type="dxa"/>
            <w:tcMar>
              <w:top w:w="28" w:type="dxa"/>
            </w:tcMar>
            <w:vAlign w:val="center"/>
          </w:tcPr>
          <w:p w:rsidR="006B541D" w:rsidRPr="00B12B27" w:rsidRDefault="006B541D" w:rsidP="00D52CCD">
            <w:pPr>
              <w:tabs>
                <w:tab w:val="left" w:pos="720"/>
                <w:tab w:val="left" w:pos="900"/>
                <w:tab w:val="left" w:pos="1080"/>
                <w:tab w:val="left" w:pos="2415"/>
              </w:tabs>
              <w:ind w:firstLine="0"/>
              <w:rPr>
                <w:rFonts w:ascii="Times New Roman" w:hAnsi="Times New Roman" w:cs="Times New Roman"/>
                <w:b/>
                <w:lang w:val="tr-TR"/>
              </w:rPr>
            </w:pPr>
            <w:r w:rsidRPr="00B12B27">
              <w:rPr>
                <w:rFonts w:ascii="Times New Roman" w:hAnsi="Times New Roman" w:cs="Times New Roman"/>
                <w:b/>
                <w:lang w:val="tr-TR"/>
              </w:rPr>
              <w:t>Güncelleştirme Nedeni</w:t>
            </w:r>
          </w:p>
        </w:tc>
      </w:tr>
      <w:tr w:rsidR="006B541D" w:rsidRPr="00B12B27" w:rsidTr="00D52CCD">
        <w:tc>
          <w:tcPr>
            <w:tcW w:w="709" w:type="dxa"/>
            <w:tcMar>
              <w:top w:w="28" w:type="dxa"/>
            </w:tcMar>
            <w:vAlign w:val="center"/>
          </w:tcPr>
          <w:p w:rsidR="006B541D" w:rsidRPr="00B12B27" w:rsidRDefault="006B541D" w:rsidP="00D52CCD">
            <w:pPr>
              <w:tabs>
                <w:tab w:val="left" w:pos="720"/>
                <w:tab w:val="left" w:pos="900"/>
                <w:tab w:val="left" w:pos="1080"/>
                <w:tab w:val="left" w:pos="2415"/>
              </w:tabs>
              <w:ind w:firstLine="0"/>
              <w:rPr>
                <w:rFonts w:ascii="Times New Roman" w:hAnsi="Times New Roman" w:cs="Times New Roman"/>
                <w:lang w:val="tr-TR"/>
              </w:rPr>
            </w:pPr>
            <w:r w:rsidRPr="00B12B27">
              <w:rPr>
                <w:rFonts w:ascii="Times New Roman" w:hAnsi="Times New Roman" w:cs="Times New Roman"/>
                <w:lang w:val="tr-TR"/>
              </w:rPr>
              <w:t>01</w:t>
            </w:r>
          </w:p>
        </w:tc>
        <w:tc>
          <w:tcPr>
            <w:tcW w:w="1236" w:type="dxa"/>
            <w:tcMar>
              <w:top w:w="28" w:type="dxa"/>
            </w:tcMar>
            <w:vAlign w:val="center"/>
          </w:tcPr>
          <w:p w:rsidR="006B541D" w:rsidRPr="00B12B27" w:rsidRDefault="006B541D" w:rsidP="00D52CCD">
            <w:pPr>
              <w:tabs>
                <w:tab w:val="left" w:pos="720"/>
                <w:tab w:val="left" w:pos="900"/>
                <w:tab w:val="left" w:pos="1080"/>
                <w:tab w:val="left" w:pos="2415"/>
              </w:tabs>
              <w:ind w:firstLine="0"/>
              <w:jc w:val="both"/>
              <w:rPr>
                <w:rFonts w:ascii="Times New Roman" w:hAnsi="Times New Roman" w:cs="Times New Roman"/>
                <w:lang w:val="tr-TR"/>
              </w:rPr>
            </w:pPr>
            <w:r w:rsidRPr="00B12B27">
              <w:rPr>
                <w:rFonts w:ascii="Times New Roman" w:hAnsi="Times New Roman" w:cs="Times New Roman"/>
              </w:rPr>
              <w:t>21.03.2011</w:t>
            </w:r>
          </w:p>
        </w:tc>
        <w:tc>
          <w:tcPr>
            <w:tcW w:w="1315" w:type="dxa"/>
            <w:tcMar>
              <w:top w:w="28" w:type="dxa"/>
            </w:tcMar>
            <w:vAlign w:val="center"/>
          </w:tcPr>
          <w:p w:rsidR="006B541D" w:rsidRPr="00B12B27" w:rsidRDefault="006B541D" w:rsidP="00D52CCD">
            <w:pPr>
              <w:tabs>
                <w:tab w:val="left" w:pos="720"/>
                <w:tab w:val="left" w:pos="900"/>
                <w:tab w:val="left" w:pos="1080"/>
                <w:tab w:val="left" w:pos="2415"/>
              </w:tabs>
              <w:ind w:firstLine="0"/>
              <w:rPr>
                <w:rFonts w:ascii="Times New Roman" w:hAnsi="Times New Roman" w:cs="Times New Roman"/>
                <w:lang w:val="tr-TR"/>
              </w:rPr>
            </w:pPr>
            <w:r w:rsidRPr="00B12B27">
              <w:rPr>
                <w:rFonts w:ascii="Times New Roman" w:hAnsi="Times New Roman" w:cs="Times New Roman"/>
                <w:lang w:val="tr-TR"/>
              </w:rPr>
              <w:t>2</w:t>
            </w:r>
          </w:p>
        </w:tc>
        <w:tc>
          <w:tcPr>
            <w:tcW w:w="6095" w:type="dxa"/>
            <w:tcMar>
              <w:top w:w="28" w:type="dxa"/>
            </w:tcMar>
            <w:vAlign w:val="center"/>
          </w:tcPr>
          <w:p w:rsidR="006B541D" w:rsidRPr="00B12B27" w:rsidRDefault="006B541D" w:rsidP="00D52CCD">
            <w:pPr>
              <w:tabs>
                <w:tab w:val="left" w:pos="720"/>
                <w:tab w:val="left" w:pos="900"/>
                <w:tab w:val="left" w:pos="1080"/>
                <w:tab w:val="left" w:pos="2415"/>
              </w:tabs>
              <w:ind w:firstLine="0"/>
              <w:rPr>
                <w:rFonts w:ascii="Times New Roman" w:hAnsi="Times New Roman" w:cs="Times New Roman"/>
                <w:lang w:val="tr-TR"/>
              </w:rPr>
            </w:pPr>
            <w:r w:rsidRPr="00B12B27">
              <w:rPr>
                <w:rFonts w:ascii="Times New Roman" w:hAnsi="Times New Roman" w:cs="Times New Roman"/>
                <w:lang w:val="tr-TR"/>
              </w:rPr>
              <w:t>Başvuruda kabul edilebilir gecikme durumu</w:t>
            </w:r>
          </w:p>
        </w:tc>
      </w:tr>
      <w:tr w:rsidR="006B541D" w:rsidRPr="00B12B27" w:rsidTr="00D52CCD">
        <w:tc>
          <w:tcPr>
            <w:tcW w:w="709" w:type="dxa"/>
            <w:tcMar>
              <w:top w:w="28" w:type="dxa"/>
            </w:tcMar>
            <w:vAlign w:val="center"/>
          </w:tcPr>
          <w:p w:rsidR="006B541D" w:rsidRPr="00B12B27" w:rsidRDefault="006B541D" w:rsidP="00D52CCD">
            <w:pPr>
              <w:tabs>
                <w:tab w:val="left" w:pos="720"/>
                <w:tab w:val="left" w:pos="900"/>
                <w:tab w:val="left" w:pos="1080"/>
                <w:tab w:val="left" w:pos="2415"/>
              </w:tabs>
              <w:ind w:firstLine="0"/>
              <w:rPr>
                <w:rFonts w:ascii="Times New Roman" w:hAnsi="Times New Roman" w:cs="Times New Roman"/>
                <w:lang w:val="tr-TR"/>
              </w:rPr>
            </w:pPr>
            <w:r w:rsidRPr="00B12B27">
              <w:rPr>
                <w:rFonts w:ascii="Times New Roman" w:hAnsi="Times New Roman" w:cs="Times New Roman"/>
                <w:lang w:val="tr-TR"/>
              </w:rPr>
              <w:t>02</w:t>
            </w:r>
          </w:p>
        </w:tc>
        <w:tc>
          <w:tcPr>
            <w:tcW w:w="1236" w:type="dxa"/>
            <w:tcMar>
              <w:top w:w="28" w:type="dxa"/>
            </w:tcMar>
            <w:vAlign w:val="center"/>
          </w:tcPr>
          <w:p w:rsidR="006B541D" w:rsidRPr="00B12B27" w:rsidRDefault="006B541D" w:rsidP="00D52CCD">
            <w:pPr>
              <w:tabs>
                <w:tab w:val="left" w:pos="720"/>
                <w:tab w:val="left" w:pos="900"/>
                <w:tab w:val="left" w:pos="1080"/>
                <w:tab w:val="left" w:pos="2415"/>
              </w:tabs>
              <w:ind w:firstLine="0"/>
              <w:jc w:val="both"/>
              <w:rPr>
                <w:rFonts w:ascii="Times New Roman" w:hAnsi="Times New Roman" w:cs="Times New Roman"/>
                <w:lang w:val="tr-TR"/>
              </w:rPr>
            </w:pPr>
            <w:r w:rsidRPr="00B12B27">
              <w:rPr>
                <w:rFonts w:ascii="Times New Roman" w:hAnsi="Times New Roman" w:cs="Times New Roman"/>
              </w:rPr>
              <w:t>15.03.2012</w:t>
            </w:r>
          </w:p>
        </w:tc>
        <w:tc>
          <w:tcPr>
            <w:tcW w:w="1315" w:type="dxa"/>
            <w:tcMar>
              <w:top w:w="28" w:type="dxa"/>
            </w:tcMar>
            <w:vAlign w:val="center"/>
          </w:tcPr>
          <w:p w:rsidR="006B541D" w:rsidRPr="00B12B27" w:rsidRDefault="006B541D" w:rsidP="00D52CCD">
            <w:pPr>
              <w:tabs>
                <w:tab w:val="left" w:pos="720"/>
                <w:tab w:val="left" w:pos="900"/>
                <w:tab w:val="left" w:pos="1080"/>
                <w:tab w:val="left" w:pos="2415"/>
              </w:tabs>
              <w:ind w:firstLine="0"/>
              <w:rPr>
                <w:rFonts w:ascii="Times New Roman" w:hAnsi="Times New Roman" w:cs="Times New Roman"/>
                <w:lang w:val="tr-TR"/>
              </w:rPr>
            </w:pPr>
            <w:r w:rsidRPr="00B12B27">
              <w:rPr>
                <w:rFonts w:ascii="Times New Roman" w:hAnsi="Times New Roman" w:cs="Times New Roman"/>
                <w:lang w:val="tr-TR"/>
              </w:rPr>
              <w:t>7</w:t>
            </w:r>
          </w:p>
        </w:tc>
        <w:tc>
          <w:tcPr>
            <w:tcW w:w="6095" w:type="dxa"/>
            <w:tcMar>
              <w:top w:w="28" w:type="dxa"/>
            </w:tcMar>
            <w:vAlign w:val="center"/>
          </w:tcPr>
          <w:p w:rsidR="006B541D" w:rsidRPr="00B12B27" w:rsidRDefault="006B541D" w:rsidP="00D52CCD">
            <w:pPr>
              <w:tabs>
                <w:tab w:val="left" w:pos="720"/>
                <w:tab w:val="left" w:pos="900"/>
                <w:tab w:val="left" w:pos="1080"/>
                <w:tab w:val="left" w:pos="2415"/>
              </w:tabs>
              <w:ind w:firstLine="0"/>
              <w:jc w:val="both"/>
              <w:rPr>
                <w:rFonts w:ascii="Times New Roman" w:hAnsi="Times New Roman" w:cs="Times New Roman"/>
                <w:lang w:val="tr-TR"/>
              </w:rPr>
            </w:pPr>
            <w:r w:rsidRPr="00B12B27">
              <w:rPr>
                <w:rFonts w:ascii="Times New Roman" w:hAnsi="Times New Roman" w:cs="Times New Roman"/>
                <w:lang w:val="tr-TR"/>
              </w:rPr>
              <w:t>Sigorta uygulaması</w:t>
            </w:r>
          </w:p>
        </w:tc>
      </w:tr>
      <w:tr w:rsidR="006B541D" w:rsidRPr="00B12B27" w:rsidTr="00D52CCD">
        <w:tc>
          <w:tcPr>
            <w:tcW w:w="709" w:type="dxa"/>
            <w:tcMar>
              <w:top w:w="28" w:type="dxa"/>
            </w:tcMar>
            <w:vAlign w:val="center"/>
          </w:tcPr>
          <w:p w:rsidR="006B541D" w:rsidRPr="00B12B27" w:rsidRDefault="006B541D" w:rsidP="00D52CCD">
            <w:pPr>
              <w:tabs>
                <w:tab w:val="left" w:pos="720"/>
                <w:tab w:val="left" w:pos="900"/>
                <w:tab w:val="left" w:pos="1080"/>
                <w:tab w:val="left" w:pos="2415"/>
              </w:tabs>
              <w:ind w:firstLine="0"/>
              <w:rPr>
                <w:rFonts w:ascii="Times New Roman" w:hAnsi="Times New Roman" w:cs="Times New Roman"/>
                <w:lang w:val="tr-TR"/>
              </w:rPr>
            </w:pPr>
            <w:r w:rsidRPr="00B12B27">
              <w:rPr>
                <w:rFonts w:ascii="Times New Roman" w:hAnsi="Times New Roman" w:cs="Times New Roman"/>
                <w:lang w:val="tr-TR"/>
              </w:rPr>
              <w:t>03</w:t>
            </w:r>
          </w:p>
        </w:tc>
        <w:tc>
          <w:tcPr>
            <w:tcW w:w="1236" w:type="dxa"/>
            <w:tcMar>
              <w:top w:w="28" w:type="dxa"/>
            </w:tcMar>
            <w:vAlign w:val="center"/>
          </w:tcPr>
          <w:p w:rsidR="006B541D" w:rsidRPr="00B12B27" w:rsidRDefault="006B541D" w:rsidP="00D52CCD">
            <w:pPr>
              <w:tabs>
                <w:tab w:val="left" w:pos="720"/>
                <w:tab w:val="left" w:pos="900"/>
                <w:tab w:val="left" w:pos="1080"/>
                <w:tab w:val="left" w:pos="2415"/>
              </w:tabs>
              <w:ind w:firstLine="0"/>
              <w:jc w:val="both"/>
              <w:rPr>
                <w:rFonts w:ascii="Times New Roman" w:hAnsi="Times New Roman" w:cs="Times New Roman"/>
                <w:lang w:val="tr-TR"/>
              </w:rPr>
            </w:pPr>
            <w:r w:rsidRPr="00B12B27">
              <w:rPr>
                <w:rFonts w:ascii="Times New Roman" w:hAnsi="Times New Roman" w:cs="Times New Roman"/>
              </w:rPr>
              <w:t>24.01.2014</w:t>
            </w:r>
          </w:p>
        </w:tc>
        <w:tc>
          <w:tcPr>
            <w:tcW w:w="1315" w:type="dxa"/>
            <w:tcMar>
              <w:top w:w="28" w:type="dxa"/>
            </w:tcMar>
            <w:vAlign w:val="center"/>
          </w:tcPr>
          <w:p w:rsidR="006B541D" w:rsidRPr="00B12B27" w:rsidRDefault="006B541D" w:rsidP="00D52CCD">
            <w:pPr>
              <w:tabs>
                <w:tab w:val="left" w:pos="720"/>
                <w:tab w:val="left" w:pos="900"/>
                <w:tab w:val="left" w:pos="1080"/>
                <w:tab w:val="left" w:pos="2415"/>
              </w:tabs>
              <w:ind w:firstLine="0"/>
              <w:rPr>
                <w:rFonts w:ascii="Times New Roman" w:hAnsi="Times New Roman" w:cs="Times New Roman"/>
                <w:lang w:val="tr-TR"/>
              </w:rPr>
            </w:pPr>
            <w:r w:rsidRPr="00B12B27">
              <w:rPr>
                <w:rFonts w:ascii="Times New Roman" w:hAnsi="Times New Roman" w:cs="Times New Roman"/>
                <w:lang w:val="tr-TR"/>
              </w:rPr>
              <w:t>Genel</w:t>
            </w:r>
          </w:p>
        </w:tc>
        <w:tc>
          <w:tcPr>
            <w:tcW w:w="6095" w:type="dxa"/>
            <w:tcMar>
              <w:top w:w="28" w:type="dxa"/>
            </w:tcMar>
            <w:vAlign w:val="center"/>
          </w:tcPr>
          <w:p w:rsidR="006B541D" w:rsidRPr="00B12B27" w:rsidRDefault="006B541D" w:rsidP="00D52CCD">
            <w:pPr>
              <w:tabs>
                <w:tab w:val="left" w:pos="720"/>
                <w:tab w:val="left" w:pos="900"/>
                <w:tab w:val="left" w:pos="1080"/>
                <w:tab w:val="left" w:pos="2415"/>
              </w:tabs>
              <w:ind w:firstLine="0"/>
              <w:jc w:val="both"/>
              <w:rPr>
                <w:rFonts w:ascii="Times New Roman" w:hAnsi="Times New Roman" w:cs="Times New Roman"/>
                <w:lang w:val="tr-TR"/>
              </w:rPr>
            </w:pPr>
            <w:r w:rsidRPr="00B12B27">
              <w:rPr>
                <w:rFonts w:ascii="Times New Roman" w:hAnsi="Times New Roman" w:cs="Times New Roman"/>
                <w:lang w:val="tr-TR"/>
              </w:rPr>
              <w:t>Bakanlık uygulama ve talimatları</w:t>
            </w:r>
          </w:p>
        </w:tc>
      </w:tr>
      <w:tr w:rsidR="006B541D" w:rsidRPr="00B12B27" w:rsidTr="00D52CCD">
        <w:tc>
          <w:tcPr>
            <w:tcW w:w="709" w:type="dxa"/>
            <w:tcMar>
              <w:top w:w="28" w:type="dxa"/>
            </w:tcMar>
            <w:vAlign w:val="center"/>
          </w:tcPr>
          <w:p w:rsidR="006B541D" w:rsidRPr="00B12B27" w:rsidRDefault="006B541D" w:rsidP="00D52CCD">
            <w:pPr>
              <w:tabs>
                <w:tab w:val="left" w:pos="720"/>
                <w:tab w:val="left" w:pos="900"/>
                <w:tab w:val="left" w:pos="1080"/>
                <w:tab w:val="left" w:pos="2415"/>
              </w:tabs>
              <w:ind w:firstLine="0"/>
              <w:rPr>
                <w:rFonts w:ascii="Times New Roman" w:hAnsi="Times New Roman" w:cs="Times New Roman"/>
                <w:lang w:val="tr-TR"/>
              </w:rPr>
            </w:pPr>
            <w:r>
              <w:rPr>
                <w:rFonts w:ascii="Times New Roman" w:hAnsi="Times New Roman" w:cs="Times New Roman"/>
                <w:lang w:val="tr-TR"/>
              </w:rPr>
              <w:t>04</w:t>
            </w:r>
          </w:p>
        </w:tc>
        <w:tc>
          <w:tcPr>
            <w:tcW w:w="1236" w:type="dxa"/>
            <w:tcMar>
              <w:top w:w="28" w:type="dxa"/>
            </w:tcMar>
            <w:vAlign w:val="center"/>
          </w:tcPr>
          <w:p w:rsidR="006B541D" w:rsidRPr="00B12B27" w:rsidRDefault="006B541D" w:rsidP="00D52CCD">
            <w:pPr>
              <w:tabs>
                <w:tab w:val="left" w:pos="720"/>
                <w:tab w:val="left" w:pos="900"/>
                <w:tab w:val="left" w:pos="1080"/>
                <w:tab w:val="left" w:pos="2415"/>
              </w:tabs>
              <w:ind w:firstLine="0"/>
              <w:jc w:val="both"/>
              <w:rPr>
                <w:rFonts w:ascii="Times New Roman" w:hAnsi="Times New Roman" w:cs="Times New Roman"/>
                <w:lang w:val="tr-TR"/>
              </w:rPr>
            </w:pPr>
            <w:r>
              <w:rPr>
                <w:rFonts w:ascii="Times New Roman" w:hAnsi="Times New Roman" w:cs="Times New Roman"/>
                <w:lang w:val="tr-TR"/>
              </w:rPr>
              <w:t>07.12.15</w:t>
            </w:r>
          </w:p>
        </w:tc>
        <w:tc>
          <w:tcPr>
            <w:tcW w:w="1315" w:type="dxa"/>
            <w:tcMar>
              <w:top w:w="28" w:type="dxa"/>
            </w:tcMar>
            <w:vAlign w:val="center"/>
          </w:tcPr>
          <w:p w:rsidR="006B541D" w:rsidRPr="00B12B27" w:rsidRDefault="006B541D" w:rsidP="00D52CCD">
            <w:pPr>
              <w:tabs>
                <w:tab w:val="left" w:pos="720"/>
                <w:tab w:val="left" w:pos="900"/>
                <w:tab w:val="left" w:pos="1080"/>
                <w:tab w:val="left" w:pos="2415"/>
              </w:tabs>
              <w:ind w:firstLine="0"/>
              <w:rPr>
                <w:rFonts w:ascii="Times New Roman" w:hAnsi="Times New Roman" w:cs="Times New Roman"/>
                <w:lang w:val="tr-TR"/>
              </w:rPr>
            </w:pPr>
            <w:r>
              <w:rPr>
                <w:rFonts w:ascii="Times New Roman" w:hAnsi="Times New Roman" w:cs="Times New Roman"/>
                <w:lang w:val="tr-TR"/>
              </w:rPr>
              <w:t>I</w:t>
            </w:r>
          </w:p>
        </w:tc>
        <w:tc>
          <w:tcPr>
            <w:tcW w:w="6095" w:type="dxa"/>
            <w:tcMar>
              <w:top w:w="28" w:type="dxa"/>
            </w:tcMar>
            <w:vAlign w:val="center"/>
          </w:tcPr>
          <w:p w:rsidR="006B541D" w:rsidRPr="00B12B27" w:rsidRDefault="006B541D" w:rsidP="00D52CCD">
            <w:pPr>
              <w:tabs>
                <w:tab w:val="left" w:pos="720"/>
                <w:tab w:val="left" w:pos="900"/>
                <w:tab w:val="left" w:pos="1080"/>
                <w:tab w:val="left" w:pos="2415"/>
              </w:tabs>
              <w:ind w:firstLine="0"/>
              <w:jc w:val="both"/>
              <w:rPr>
                <w:rFonts w:ascii="Times New Roman" w:hAnsi="Times New Roman" w:cs="Times New Roman"/>
                <w:lang w:val="tr-TR"/>
              </w:rPr>
            </w:pPr>
            <w:r>
              <w:rPr>
                <w:rFonts w:ascii="Times New Roman" w:hAnsi="Times New Roman" w:cs="Times New Roman"/>
                <w:lang w:val="tr-TR"/>
              </w:rPr>
              <w:t>Staj öncesi işlemlerin yeniden düzenlenmesi</w:t>
            </w:r>
          </w:p>
        </w:tc>
      </w:tr>
      <w:tr w:rsidR="006B541D" w:rsidRPr="00B12B27" w:rsidTr="00D52CCD">
        <w:tc>
          <w:tcPr>
            <w:tcW w:w="709" w:type="dxa"/>
            <w:tcMar>
              <w:top w:w="28" w:type="dxa"/>
            </w:tcMar>
            <w:vAlign w:val="center"/>
          </w:tcPr>
          <w:p w:rsidR="006B541D" w:rsidRPr="00B12B27" w:rsidRDefault="006B541D" w:rsidP="00D52CCD">
            <w:pPr>
              <w:tabs>
                <w:tab w:val="left" w:pos="720"/>
                <w:tab w:val="left" w:pos="900"/>
                <w:tab w:val="left" w:pos="1080"/>
                <w:tab w:val="left" w:pos="2415"/>
              </w:tabs>
              <w:ind w:firstLine="426"/>
              <w:rPr>
                <w:rFonts w:ascii="Times New Roman" w:hAnsi="Times New Roman" w:cs="Times New Roman"/>
                <w:lang w:val="tr-TR"/>
              </w:rPr>
            </w:pPr>
          </w:p>
        </w:tc>
        <w:tc>
          <w:tcPr>
            <w:tcW w:w="1236" w:type="dxa"/>
            <w:tcMar>
              <w:top w:w="28" w:type="dxa"/>
            </w:tcMar>
            <w:vAlign w:val="center"/>
          </w:tcPr>
          <w:p w:rsidR="006B541D" w:rsidRPr="00B12B27" w:rsidRDefault="006B541D" w:rsidP="00D52CCD">
            <w:pPr>
              <w:tabs>
                <w:tab w:val="left" w:pos="720"/>
                <w:tab w:val="left" w:pos="900"/>
                <w:tab w:val="left" w:pos="1080"/>
                <w:tab w:val="left" w:pos="2415"/>
              </w:tabs>
              <w:ind w:firstLine="426"/>
              <w:jc w:val="both"/>
              <w:rPr>
                <w:rFonts w:ascii="Times New Roman" w:hAnsi="Times New Roman" w:cs="Times New Roman"/>
                <w:lang w:val="tr-TR"/>
              </w:rPr>
            </w:pPr>
          </w:p>
        </w:tc>
        <w:tc>
          <w:tcPr>
            <w:tcW w:w="1315" w:type="dxa"/>
            <w:tcMar>
              <w:top w:w="28" w:type="dxa"/>
            </w:tcMar>
            <w:vAlign w:val="center"/>
          </w:tcPr>
          <w:p w:rsidR="006B541D" w:rsidRPr="00B12B27" w:rsidRDefault="006B541D" w:rsidP="00D52CCD">
            <w:pPr>
              <w:tabs>
                <w:tab w:val="left" w:pos="720"/>
                <w:tab w:val="left" w:pos="900"/>
                <w:tab w:val="left" w:pos="1080"/>
                <w:tab w:val="left" w:pos="2415"/>
              </w:tabs>
              <w:ind w:firstLine="426"/>
              <w:rPr>
                <w:rFonts w:ascii="Times New Roman" w:hAnsi="Times New Roman" w:cs="Times New Roman"/>
                <w:lang w:val="tr-TR"/>
              </w:rPr>
            </w:pPr>
          </w:p>
        </w:tc>
        <w:tc>
          <w:tcPr>
            <w:tcW w:w="6095" w:type="dxa"/>
            <w:tcMar>
              <w:top w:w="28" w:type="dxa"/>
            </w:tcMar>
            <w:vAlign w:val="center"/>
          </w:tcPr>
          <w:p w:rsidR="006B541D" w:rsidRPr="00B12B27" w:rsidRDefault="006B541D" w:rsidP="00D52CCD">
            <w:pPr>
              <w:tabs>
                <w:tab w:val="left" w:pos="720"/>
                <w:tab w:val="left" w:pos="900"/>
                <w:tab w:val="left" w:pos="1080"/>
                <w:tab w:val="left" w:pos="2415"/>
              </w:tabs>
              <w:ind w:firstLine="426"/>
              <w:jc w:val="both"/>
              <w:rPr>
                <w:rFonts w:ascii="Times New Roman" w:hAnsi="Times New Roman" w:cs="Times New Roman"/>
                <w:lang w:val="tr-TR"/>
              </w:rPr>
            </w:pPr>
          </w:p>
        </w:tc>
      </w:tr>
    </w:tbl>
    <w:p w:rsidR="006B541D" w:rsidRPr="00B12B27" w:rsidRDefault="006B541D" w:rsidP="006B541D">
      <w:pPr>
        <w:ind w:firstLine="0"/>
        <w:rPr>
          <w:rStyle w:val="BookTitle"/>
          <w:rFonts w:asciiTheme="majorBidi" w:hAnsiTheme="majorBidi" w:cstheme="majorBidi"/>
          <w:i w:val="0"/>
          <w:color w:val="0070C0"/>
          <w:u w:val="single"/>
          <w:lang w:val="tr-TR"/>
        </w:rPr>
      </w:pPr>
    </w:p>
    <w:p w:rsidR="006B541D" w:rsidRPr="00B12B27" w:rsidRDefault="006B541D" w:rsidP="006B541D">
      <w:pPr>
        <w:rPr>
          <w:rStyle w:val="BookTitle"/>
          <w:rFonts w:asciiTheme="majorBidi" w:hAnsiTheme="majorBidi" w:cstheme="majorBidi"/>
          <w:i w:val="0"/>
          <w:color w:val="0070C0"/>
          <w:u w:val="single"/>
          <w:lang w:val="tr-TR"/>
        </w:rPr>
      </w:pPr>
    </w:p>
    <w:p w:rsidR="006B541D" w:rsidRDefault="006B541D" w:rsidP="006B541D">
      <w:pPr>
        <w:spacing w:line="276" w:lineRule="auto"/>
        <w:ind w:left="720" w:firstLine="0"/>
        <w:jc w:val="both"/>
        <w:rPr>
          <w:rFonts w:asciiTheme="majorBidi" w:hAnsiTheme="majorBidi" w:cstheme="majorBidi"/>
          <w:lang w:val="tr-TR"/>
        </w:rPr>
      </w:pPr>
    </w:p>
    <w:p w:rsidR="006B541D" w:rsidRPr="001A75A4" w:rsidRDefault="006B541D" w:rsidP="006B541D">
      <w:pPr>
        <w:ind w:firstLine="0"/>
        <w:rPr>
          <w:rFonts w:asciiTheme="majorBidi" w:hAnsiTheme="majorBidi" w:cstheme="majorBidi"/>
          <w:lang w:val="tr-TR"/>
        </w:rPr>
      </w:pPr>
    </w:p>
    <w:tbl>
      <w:tblPr>
        <w:tblpPr w:leftFromText="141" w:rightFromText="141" w:vertAnchor="text" w:horzAnchor="margin" w:tblpX="432" w:tblpY="162"/>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2977"/>
        <w:gridCol w:w="3260"/>
      </w:tblGrid>
      <w:tr w:rsidR="006B541D" w:rsidRPr="00B12B27" w:rsidTr="00D52CCD">
        <w:trPr>
          <w:trHeight w:val="1975"/>
        </w:trPr>
        <w:tc>
          <w:tcPr>
            <w:tcW w:w="2977" w:type="dxa"/>
          </w:tcPr>
          <w:p w:rsidR="006B541D" w:rsidRPr="00B12B27" w:rsidRDefault="006B541D" w:rsidP="00D52CCD">
            <w:pPr>
              <w:shd w:val="clear" w:color="auto" w:fill="FFFFFF"/>
              <w:tabs>
                <w:tab w:val="left" w:pos="720"/>
                <w:tab w:val="left" w:pos="900"/>
                <w:tab w:val="left" w:pos="1080"/>
              </w:tabs>
              <w:snapToGrid w:val="0"/>
              <w:ind w:firstLine="426"/>
              <w:jc w:val="center"/>
              <w:rPr>
                <w:rFonts w:ascii="Times New Roman" w:hAnsi="Times New Roman" w:cs="Times New Roman"/>
                <w:b/>
                <w:bCs/>
                <w:spacing w:val="-5"/>
                <w:lang w:val="tr-TR"/>
              </w:rPr>
            </w:pPr>
            <w:r w:rsidRPr="00B12B27">
              <w:rPr>
                <w:rFonts w:ascii="Times New Roman" w:hAnsi="Times New Roman" w:cs="Times New Roman"/>
                <w:b/>
                <w:bCs/>
                <w:spacing w:val="-5"/>
                <w:lang w:val="tr-TR"/>
              </w:rPr>
              <w:t>HAZIRLAYAN</w:t>
            </w:r>
          </w:p>
          <w:p w:rsidR="006B541D" w:rsidRPr="00B12B27" w:rsidRDefault="006B541D" w:rsidP="00D52CCD">
            <w:pPr>
              <w:shd w:val="clear" w:color="auto" w:fill="FFFFFF"/>
              <w:tabs>
                <w:tab w:val="left" w:pos="720"/>
                <w:tab w:val="left" w:pos="900"/>
                <w:tab w:val="left" w:pos="1080"/>
              </w:tabs>
              <w:snapToGrid w:val="0"/>
              <w:ind w:firstLine="426"/>
              <w:jc w:val="center"/>
              <w:rPr>
                <w:rFonts w:ascii="Times New Roman" w:hAnsi="Times New Roman" w:cs="Times New Roman"/>
                <w:b/>
                <w:bCs/>
                <w:spacing w:val="-5"/>
                <w:lang w:val="tr-TR"/>
              </w:rPr>
            </w:pPr>
            <w:r>
              <w:rPr>
                <w:rFonts w:ascii="Times New Roman" w:hAnsi="Times New Roman" w:cs="Times New Roman"/>
                <w:b/>
                <w:bCs/>
                <w:spacing w:val="-5"/>
                <w:lang w:val="tr-TR"/>
              </w:rPr>
              <w:t>Murat AY</w:t>
            </w:r>
          </w:p>
          <w:p w:rsidR="006B541D" w:rsidRPr="00B12B27" w:rsidRDefault="006B541D" w:rsidP="00D52CCD">
            <w:pPr>
              <w:shd w:val="clear" w:color="auto" w:fill="FFFFFF"/>
              <w:tabs>
                <w:tab w:val="left" w:pos="900"/>
              </w:tabs>
              <w:snapToGrid w:val="0"/>
              <w:spacing w:line="276" w:lineRule="auto"/>
              <w:ind w:firstLine="142"/>
              <w:jc w:val="center"/>
              <w:rPr>
                <w:rFonts w:ascii="Times New Roman" w:hAnsi="Times New Roman" w:cs="Times New Roman"/>
                <w:spacing w:val="-12"/>
                <w:lang w:val="tr-TR"/>
              </w:rPr>
            </w:pPr>
          </w:p>
        </w:tc>
        <w:tc>
          <w:tcPr>
            <w:tcW w:w="2977" w:type="dxa"/>
          </w:tcPr>
          <w:p w:rsidR="006B541D" w:rsidRPr="00B12B27" w:rsidRDefault="006B541D" w:rsidP="00D52CCD">
            <w:pPr>
              <w:shd w:val="clear" w:color="auto" w:fill="FFFFFF"/>
              <w:tabs>
                <w:tab w:val="left" w:pos="720"/>
                <w:tab w:val="left" w:pos="900"/>
                <w:tab w:val="left" w:pos="1080"/>
              </w:tabs>
              <w:snapToGrid w:val="0"/>
              <w:ind w:firstLine="426"/>
              <w:jc w:val="center"/>
              <w:rPr>
                <w:rFonts w:ascii="Times New Roman" w:hAnsi="Times New Roman" w:cs="Times New Roman"/>
                <w:b/>
                <w:bCs/>
                <w:spacing w:val="-9"/>
                <w:lang w:val="tr-TR"/>
              </w:rPr>
            </w:pPr>
            <w:r w:rsidRPr="00B12B27">
              <w:rPr>
                <w:rFonts w:ascii="Times New Roman" w:hAnsi="Times New Roman" w:cs="Times New Roman"/>
                <w:b/>
                <w:bCs/>
                <w:spacing w:val="-9"/>
                <w:lang w:val="tr-TR"/>
              </w:rPr>
              <w:t>KONTROL EDEN</w:t>
            </w:r>
          </w:p>
          <w:p w:rsidR="006B541D" w:rsidRPr="00B12B27" w:rsidRDefault="006B541D" w:rsidP="00D52CCD">
            <w:pPr>
              <w:shd w:val="clear" w:color="auto" w:fill="FFFFFF"/>
              <w:tabs>
                <w:tab w:val="left" w:pos="720"/>
                <w:tab w:val="left" w:pos="900"/>
                <w:tab w:val="left" w:pos="1080"/>
              </w:tabs>
              <w:snapToGrid w:val="0"/>
              <w:ind w:firstLine="426"/>
              <w:jc w:val="center"/>
              <w:rPr>
                <w:rFonts w:ascii="Times New Roman" w:hAnsi="Times New Roman" w:cs="Times New Roman"/>
                <w:b/>
                <w:bCs/>
                <w:spacing w:val="-5"/>
                <w:lang w:val="tr-TR"/>
              </w:rPr>
            </w:pPr>
            <w:r w:rsidRPr="00B12B27">
              <w:rPr>
                <w:rFonts w:ascii="Times New Roman" w:hAnsi="Times New Roman" w:cs="Times New Roman"/>
                <w:b/>
                <w:bCs/>
                <w:spacing w:val="-5"/>
                <w:sz w:val="24"/>
                <w:szCs w:val="24"/>
                <w:lang w:val="tr-TR"/>
              </w:rPr>
              <w:t>Musa Demirci</w:t>
            </w:r>
          </w:p>
          <w:p w:rsidR="006B541D" w:rsidRPr="00B12B27" w:rsidRDefault="006B541D" w:rsidP="00D52CCD">
            <w:pPr>
              <w:shd w:val="clear" w:color="auto" w:fill="FFFFFF"/>
              <w:tabs>
                <w:tab w:val="left" w:pos="720"/>
                <w:tab w:val="left" w:pos="900"/>
                <w:tab w:val="left" w:pos="1080"/>
              </w:tabs>
              <w:snapToGrid w:val="0"/>
              <w:ind w:firstLine="426"/>
              <w:jc w:val="center"/>
              <w:rPr>
                <w:rFonts w:ascii="Times New Roman" w:hAnsi="Times New Roman" w:cs="Times New Roman"/>
                <w:b/>
                <w:bCs/>
                <w:spacing w:val="-9"/>
                <w:lang w:val="tr-TR"/>
              </w:rPr>
            </w:pPr>
          </w:p>
          <w:p w:rsidR="006B541D" w:rsidRPr="00B12B27" w:rsidRDefault="006B541D" w:rsidP="00D52CCD">
            <w:pPr>
              <w:shd w:val="clear" w:color="auto" w:fill="FFFFFF"/>
              <w:tabs>
                <w:tab w:val="left" w:pos="720"/>
                <w:tab w:val="left" w:pos="900"/>
                <w:tab w:val="left" w:pos="1080"/>
              </w:tabs>
              <w:ind w:firstLine="0"/>
              <w:jc w:val="center"/>
              <w:rPr>
                <w:rFonts w:ascii="Times New Roman" w:hAnsi="Times New Roman" w:cs="Times New Roman"/>
                <w:spacing w:val="-14"/>
                <w:lang w:val="tr-TR"/>
              </w:rPr>
            </w:pPr>
          </w:p>
        </w:tc>
        <w:tc>
          <w:tcPr>
            <w:tcW w:w="3260" w:type="dxa"/>
            <w:tcMar>
              <w:bottom w:w="57" w:type="dxa"/>
            </w:tcMar>
          </w:tcPr>
          <w:p w:rsidR="006B541D" w:rsidRPr="00B12B27" w:rsidRDefault="006B541D" w:rsidP="00D52CCD">
            <w:pPr>
              <w:shd w:val="clear" w:color="auto" w:fill="FFFFFF"/>
              <w:tabs>
                <w:tab w:val="left" w:pos="720"/>
                <w:tab w:val="left" w:pos="900"/>
                <w:tab w:val="left" w:pos="1080"/>
              </w:tabs>
              <w:snapToGrid w:val="0"/>
              <w:ind w:firstLine="426"/>
              <w:jc w:val="center"/>
              <w:rPr>
                <w:rFonts w:ascii="Times New Roman" w:hAnsi="Times New Roman" w:cs="Times New Roman"/>
                <w:b/>
                <w:bCs/>
                <w:spacing w:val="-10"/>
                <w:lang w:val="tr-TR"/>
              </w:rPr>
            </w:pPr>
            <w:r w:rsidRPr="00B12B27">
              <w:rPr>
                <w:rFonts w:ascii="Times New Roman" w:hAnsi="Times New Roman" w:cs="Times New Roman"/>
                <w:b/>
                <w:bCs/>
                <w:spacing w:val="-10"/>
                <w:lang w:val="tr-TR"/>
              </w:rPr>
              <w:t>ONAYLAYAN</w:t>
            </w:r>
          </w:p>
          <w:p w:rsidR="006B541D" w:rsidRPr="00B12B27" w:rsidRDefault="006B541D" w:rsidP="00D52CCD">
            <w:pPr>
              <w:shd w:val="clear" w:color="auto" w:fill="FFFFFF"/>
              <w:tabs>
                <w:tab w:val="left" w:pos="720"/>
                <w:tab w:val="left" w:pos="900"/>
                <w:tab w:val="left" w:pos="1080"/>
              </w:tabs>
              <w:ind w:firstLine="426"/>
              <w:jc w:val="center"/>
              <w:rPr>
                <w:rFonts w:ascii="Times New Roman" w:hAnsi="Times New Roman" w:cs="Times New Roman"/>
                <w:b/>
                <w:spacing w:val="-16"/>
                <w:lang w:val="tr-TR"/>
              </w:rPr>
            </w:pPr>
            <w:r w:rsidRPr="00B12B27">
              <w:rPr>
                <w:rFonts w:ascii="Times New Roman" w:hAnsi="Times New Roman" w:cs="Times New Roman"/>
                <w:b/>
                <w:spacing w:val="-16"/>
                <w:lang w:val="tr-TR"/>
              </w:rPr>
              <w:t xml:space="preserve">Müdür </w:t>
            </w:r>
          </w:p>
          <w:p w:rsidR="006B541D" w:rsidRPr="00B12B27" w:rsidRDefault="006B541D" w:rsidP="00D52CCD">
            <w:pPr>
              <w:shd w:val="clear" w:color="auto" w:fill="FFFFFF"/>
              <w:tabs>
                <w:tab w:val="left" w:pos="720"/>
                <w:tab w:val="left" w:pos="900"/>
                <w:tab w:val="left" w:pos="1080"/>
              </w:tabs>
              <w:ind w:firstLine="0"/>
              <w:jc w:val="center"/>
              <w:rPr>
                <w:rFonts w:ascii="Times New Roman" w:hAnsi="Times New Roman" w:cs="Times New Roman"/>
                <w:b/>
                <w:spacing w:val="-16"/>
                <w:lang w:val="tr-TR"/>
              </w:rPr>
            </w:pPr>
          </w:p>
        </w:tc>
      </w:tr>
    </w:tbl>
    <w:p w:rsidR="006B541D" w:rsidRPr="001A75A4" w:rsidRDefault="006B541D" w:rsidP="006B541D">
      <w:pPr>
        <w:ind w:firstLine="0"/>
        <w:rPr>
          <w:rFonts w:asciiTheme="majorBidi" w:hAnsiTheme="majorBidi" w:cstheme="majorBidi"/>
          <w:lang w:val="tr-TR"/>
        </w:rPr>
      </w:pPr>
    </w:p>
    <w:p w:rsidR="006B541D" w:rsidRDefault="006B541D" w:rsidP="006B541D">
      <w:pPr>
        <w:ind w:firstLine="0"/>
        <w:rPr>
          <w:rFonts w:asciiTheme="majorBidi" w:hAnsiTheme="majorBidi" w:cstheme="majorBidi"/>
          <w:lang w:val="tr-TR"/>
        </w:rPr>
      </w:pPr>
    </w:p>
    <w:p w:rsidR="00D52CCD" w:rsidRDefault="00D52CCD" w:rsidP="006B541D">
      <w:pPr>
        <w:ind w:firstLine="0"/>
        <w:rPr>
          <w:rFonts w:asciiTheme="majorBidi" w:hAnsiTheme="majorBidi" w:cstheme="majorBidi"/>
          <w:lang w:val="tr-TR"/>
        </w:rPr>
      </w:pPr>
    </w:p>
    <w:sectPr w:rsidR="00D52CCD" w:rsidSect="00D420BB">
      <w:headerReference w:type="default" r:id="rId10"/>
      <w:footerReference w:type="default" r:id="rId11"/>
      <w:headerReference w:type="first" r:id="rId12"/>
      <w:footerReference w:type="first" r:id="rId13"/>
      <w:pgSz w:w="11906" w:h="16838"/>
      <w:pgMar w:top="1238" w:right="1133" w:bottom="284" w:left="1134" w:header="709" w:footer="44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5A10" w:rsidRDefault="008E5A10" w:rsidP="00450612">
      <w:r>
        <w:separator/>
      </w:r>
    </w:p>
  </w:endnote>
  <w:endnote w:type="continuationSeparator" w:id="0">
    <w:p w:rsidR="008E5A10" w:rsidRDefault="008E5A10" w:rsidP="00450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2CCD" w:rsidRDefault="00D52CCD" w:rsidP="00843707">
    <w:pPr>
      <w:ind w:left="142" w:firstLine="142"/>
      <w:jc w:val="both"/>
      <w:rPr>
        <w:rStyle w:val="BookTitle"/>
        <w:rFonts w:ascii="Times New Roman" w:hAnsi="Times New Roman"/>
        <w:b w:val="0"/>
        <w:bCs w:val="0"/>
        <w:i w:val="0"/>
        <w:iCs w:val="0"/>
      </w:rPr>
    </w:pPr>
  </w:p>
  <w:p w:rsidR="00D52CCD" w:rsidRPr="00DB1A20" w:rsidRDefault="00D52CCD" w:rsidP="00DB1A20">
    <w:pPr>
      <w:ind w:left="142" w:firstLine="142"/>
      <w:jc w:val="both"/>
      <w:rPr>
        <w:b/>
        <w:bCs/>
        <w:lang w:val="tr-TR"/>
      </w:rPr>
    </w:pPr>
    <w:r>
      <w:rPr>
        <w:rStyle w:val="BookTitle"/>
        <w:rFonts w:ascii="Times New Roman" w:hAnsi="Times New Roman"/>
        <w:b w:val="0"/>
        <w:bCs w:val="0"/>
        <w:i w:val="0"/>
        <w:iCs w:val="0"/>
        <w:lang w:val="tr-TR"/>
      </w:rPr>
      <w:t>T01/P12        -      Yayın Tarihi: 27.09.2010         -         Gün.</w:t>
    </w:r>
    <w:r w:rsidRPr="00DB1A20">
      <w:rPr>
        <w:rStyle w:val="BookTitle"/>
        <w:rFonts w:ascii="Times New Roman" w:hAnsi="Times New Roman"/>
        <w:b w:val="0"/>
        <w:bCs w:val="0"/>
        <w:i w:val="0"/>
        <w:iCs w:val="0"/>
        <w:lang w:val="tr-TR"/>
      </w:rPr>
      <w:t xml:space="preserve"> Tarih / No:   </w:t>
    </w:r>
    <w:r>
      <w:rPr>
        <w:rFonts w:ascii="Times New Roman" w:hAnsi="Times New Roman" w:cs="Times New Roman"/>
        <w:lang w:val="tr-TR"/>
      </w:rPr>
      <w:t>07.12.15/04</w:t>
    </w:r>
    <w:r>
      <w:rPr>
        <w:rStyle w:val="BookTitle"/>
        <w:rFonts w:ascii="Times New Roman" w:hAnsi="Times New Roman"/>
        <w:b w:val="0"/>
        <w:bCs w:val="0"/>
        <w:i w:val="0"/>
        <w:iCs w:val="0"/>
        <w:lang w:val="tr-TR"/>
      </w:rPr>
      <w:t xml:space="preserve">           </w:t>
    </w:r>
    <w:r w:rsidRPr="00DB1A20">
      <w:rPr>
        <w:rStyle w:val="BookTitle"/>
        <w:rFonts w:ascii="Times New Roman" w:hAnsi="Times New Roman"/>
        <w:b w:val="0"/>
        <w:bCs w:val="0"/>
        <w:i w:val="0"/>
        <w:iCs w:val="0"/>
        <w:lang w:val="tr-TR"/>
      </w:rPr>
      <w:t xml:space="preserve">   Sayfa </w:t>
    </w:r>
    <w:r w:rsidRPr="00DB1A20">
      <w:rPr>
        <w:rStyle w:val="BookTitle"/>
        <w:rFonts w:ascii="Times New Roman" w:hAnsi="Times New Roman"/>
        <w:b w:val="0"/>
        <w:bCs w:val="0"/>
        <w:i w:val="0"/>
        <w:iCs w:val="0"/>
        <w:lang w:val="tr-TR"/>
      </w:rPr>
      <w:fldChar w:fldCharType="begin"/>
    </w:r>
    <w:r w:rsidRPr="00DB1A20">
      <w:rPr>
        <w:rStyle w:val="BookTitle"/>
        <w:rFonts w:ascii="Times New Roman" w:hAnsi="Times New Roman"/>
        <w:b w:val="0"/>
        <w:bCs w:val="0"/>
        <w:i w:val="0"/>
        <w:iCs w:val="0"/>
        <w:lang w:val="tr-TR"/>
      </w:rPr>
      <w:instrText xml:space="preserve"> PAGE </w:instrText>
    </w:r>
    <w:r w:rsidRPr="00DB1A20">
      <w:rPr>
        <w:rStyle w:val="BookTitle"/>
        <w:rFonts w:ascii="Times New Roman" w:hAnsi="Times New Roman"/>
        <w:b w:val="0"/>
        <w:bCs w:val="0"/>
        <w:i w:val="0"/>
        <w:iCs w:val="0"/>
        <w:lang w:val="tr-TR"/>
      </w:rPr>
      <w:fldChar w:fldCharType="separate"/>
    </w:r>
    <w:r w:rsidR="00207DEC">
      <w:rPr>
        <w:rStyle w:val="BookTitle"/>
        <w:rFonts w:ascii="Times New Roman" w:hAnsi="Times New Roman"/>
        <w:b w:val="0"/>
        <w:bCs w:val="0"/>
        <w:i w:val="0"/>
        <w:iCs w:val="0"/>
        <w:noProof/>
        <w:lang w:val="tr-TR"/>
      </w:rPr>
      <w:t>3</w:t>
    </w:r>
    <w:r w:rsidRPr="00DB1A20">
      <w:rPr>
        <w:rStyle w:val="BookTitle"/>
        <w:rFonts w:ascii="Times New Roman" w:hAnsi="Times New Roman"/>
        <w:b w:val="0"/>
        <w:bCs w:val="0"/>
        <w:i w:val="0"/>
        <w:iCs w:val="0"/>
        <w:lang w:val="tr-TR"/>
      </w:rPr>
      <w:fldChar w:fldCharType="end"/>
    </w:r>
    <w:r w:rsidRPr="00DB1A20">
      <w:rPr>
        <w:rStyle w:val="BookTitle"/>
        <w:rFonts w:ascii="Times New Roman" w:hAnsi="Times New Roman"/>
        <w:b w:val="0"/>
        <w:bCs w:val="0"/>
        <w:i w:val="0"/>
        <w:iCs w:val="0"/>
        <w:lang w:val="tr-TR"/>
      </w:rPr>
      <w:t xml:space="preserve"> / </w:t>
    </w:r>
    <w:r w:rsidRPr="00DB1A20">
      <w:rPr>
        <w:rStyle w:val="BookTitle"/>
        <w:rFonts w:ascii="Times New Roman" w:hAnsi="Times New Roman"/>
        <w:b w:val="0"/>
        <w:bCs w:val="0"/>
        <w:i w:val="0"/>
        <w:iCs w:val="0"/>
        <w:lang w:val="tr-TR"/>
      </w:rPr>
      <w:fldChar w:fldCharType="begin"/>
    </w:r>
    <w:r w:rsidRPr="00DB1A20">
      <w:rPr>
        <w:rStyle w:val="BookTitle"/>
        <w:rFonts w:ascii="Times New Roman" w:hAnsi="Times New Roman"/>
        <w:b w:val="0"/>
        <w:bCs w:val="0"/>
        <w:i w:val="0"/>
        <w:iCs w:val="0"/>
        <w:lang w:val="tr-TR"/>
      </w:rPr>
      <w:instrText xml:space="preserve"> NUMPAGES  </w:instrText>
    </w:r>
    <w:r w:rsidRPr="00DB1A20">
      <w:rPr>
        <w:rStyle w:val="BookTitle"/>
        <w:rFonts w:ascii="Times New Roman" w:hAnsi="Times New Roman"/>
        <w:b w:val="0"/>
        <w:bCs w:val="0"/>
        <w:i w:val="0"/>
        <w:iCs w:val="0"/>
        <w:lang w:val="tr-TR"/>
      </w:rPr>
      <w:fldChar w:fldCharType="separate"/>
    </w:r>
    <w:r w:rsidR="00207DEC">
      <w:rPr>
        <w:rStyle w:val="BookTitle"/>
        <w:rFonts w:ascii="Times New Roman" w:hAnsi="Times New Roman"/>
        <w:b w:val="0"/>
        <w:bCs w:val="0"/>
        <w:i w:val="0"/>
        <w:iCs w:val="0"/>
        <w:noProof/>
        <w:lang w:val="tr-TR"/>
      </w:rPr>
      <w:t>3</w:t>
    </w:r>
    <w:r w:rsidRPr="00DB1A20">
      <w:rPr>
        <w:rStyle w:val="BookTitle"/>
        <w:rFonts w:ascii="Times New Roman" w:hAnsi="Times New Roman"/>
        <w:b w:val="0"/>
        <w:bCs w:val="0"/>
        <w:i w:val="0"/>
        <w:iCs w:val="0"/>
        <w:lang w:val="tr-T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2CCD" w:rsidRDefault="00D52CCD" w:rsidP="00A831C6">
    <w:pPr>
      <w:pStyle w:val="Footer"/>
      <w:tabs>
        <w:tab w:val="clear" w:pos="9072"/>
        <w:tab w:val="right" w:pos="9781"/>
      </w:tabs>
      <w:ind w:right="-144" w:firstLine="0"/>
      <w:rPr>
        <w:noProof/>
        <w:color w:val="00B050"/>
        <w:spacing w:val="26"/>
        <w:lang w:val="tr-TR" w:eastAsia="tr-TR"/>
      </w:rPr>
    </w:pPr>
    <w:r>
      <w:rPr>
        <w:noProof/>
        <w:color w:val="00B050"/>
        <w:spacing w:val="26"/>
        <w:sz w:val="66"/>
        <w:szCs w:val="66"/>
        <w:lang w:val="tr-TR" w:eastAsia="tr-TR"/>
      </w:rPr>
      <w:sym w:font="Webdings" w:char="0050"/>
    </w:r>
    <w:r>
      <w:rPr>
        <w:noProof/>
        <w:color w:val="00B050"/>
        <w:spacing w:val="26"/>
        <w:sz w:val="72"/>
        <w:szCs w:val="72"/>
        <w:lang w:val="tr-TR" w:eastAsia="tr-TR"/>
      </w:rPr>
      <w:t xml:space="preserve"> </w:t>
    </w:r>
    <w:r>
      <w:rPr>
        <w:b/>
        <w:bCs/>
        <w:noProof/>
        <w:color w:val="00B050"/>
        <w:spacing w:val="26"/>
        <w:lang w:val="tr-TR" w:eastAsia="tr-TR"/>
      </w:rPr>
      <w:t xml:space="preserve">DOKÜMANI YAZICIYA GÖNDERMEDEN ÖNCE LÜTFEN ÇEVREYİ DÜŞÜNÜN! </w:t>
    </w:r>
    <w:r>
      <w:rPr>
        <w:noProof/>
        <w:color w:val="00B050"/>
        <w:spacing w:val="26"/>
        <w:lang w:val="tr-TR" w:eastAsia="tr-TR"/>
      </w:rPr>
      <w:t xml:space="preserve"> </w:t>
    </w:r>
  </w:p>
  <w:p w:rsidR="00D52CCD" w:rsidRPr="00721C0C" w:rsidRDefault="00D52CCD" w:rsidP="00721C0C">
    <w:pPr>
      <w:pStyle w:val="Footer"/>
      <w:tabs>
        <w:tab w:val="clear" w:pos="9072"/>
        <w:tab w:val="right" w:pos="9639"/>
      </w:tabs>
      <w:ind w:right="-2" w:firstLine="0"/>
      <w:jc w:val="both"/>
      <w:rPr>
        <w:b/>
        <w:color w:val="C00000"/>
        <w:sz w:val="24"/>
        <w:szCs w:val="28"/>
        <w:lang w:val="tr-TR"/>
      </w:rPr>
    </w:pPr>
    <w:r>
      <w:rPr>
        <w:b/>
        <w:color w:val="C00000"/>
        <w:sz w:val="24"/>
        <w:szCs w:val="28"/>
        <w:lang w:val="tr-TR"/>
      </w:rPr>
      <w:t xml:space="preserve">Dikkat!  </w:t>
    </w:r>
    <w:r w:rsidRPr="00E343DD">
      <w:rPr>
        <w:b/>
        <w:color w:val="C00000"/>
        <w:sz w:val="24"/>
        <w:szCs w:val="28"/>
        <w:lang w:val="tr-TR"/>
      </w:rPr>
      <w:t>Bu doküman</w:t>
    </w:r>
    <w:r>
      <w:rPr>
        <w:b/>
        <w:color w:val="C00000"/>
        <w:sz w:val="24"/>
        <w:szCs w:val="28"/>
        <w:lang w:val="tr-TR"/>
      </w:rPr>
      <w:t xml:space="preserve">ın kontrollü kopyası elektronik doküman olarak ağ üzerinden dağıtılır. Bilgisayara indirilen </w:t>
    </w:r>
    <w:r w:rsidRPr="00E343DD">
      <w:rPr>
        <w:b/>
        <w:color w:val="C00000"/>
        <w:sz w:val="24"/>
        <w:szCs w:val="28"/>
        <w:lang w:val="tr-TR"/>
      </w:rPr>
      <w:t>ve</w:t>
    </w:r>
    <w:r>
      <w:rPr>
        <w:b/>
        <w:color w:val="C00000"/>
        <w:sz w:val="24"/>
        <w:szCs w:val="28"/>
        <w:lang w:val="tr-TR"/>
      </w:rPr>
      <w:t xml:space="preserve"> kontrollü kopya kaşesi taşımayan çıktıları</w:t>
    </w:r>
    <w:r w:rsidRPr="00E343DD">
      <w:rPr>
        <w:b/>
        <w:color w:val="C00000"/>
        <w:sz w:val="24"/>
        <w:szCs w:val="28"/>
        <w:lang w:val="tr-TR"/>
      </w:rPr>
      <w:t xml:space="preserve"> kontrolsüzdür.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5A10" w:rsidRDefault="008E5A10" w:rsidP="00450612">
      <w:r>
        <w:separator/>
      </w:r>
    </w:p>
  </w:footnote>
  <w:footnote w:type="continuationSeparator" w:id="0">
    <w:p w:rsidR="008E5A10" w:rsidRDefault="008E5A10" w:rsidP="004506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2CCD" w:rsidRPr="00D420BB" w:rsidRDefault="00D52CCD" w:rsidP="00D420BB">
    <w:pPr>
      <w:spacing w:line="360" w:lineRule="auto"/>
      <w:ind w:firstLine="0"/>
      <w:rPr>
        <w:rStyle w:val="Strong"/>
        <w:rFonts w:ascii="Times New Roman" w:hAnsi="Times New Roman" w:cs="Arial"/>
        <w:bCs w:val="0"/>
        <w:lang w:val="tr-TR"/>
      </w:rPr>
    </w:pPr>
    <w:r>
      <w:rPr>
        <w:rFonts w:ascii="Times New Roman" w:hAnsi="Times New Roman"/>
        <w:b/>
        <w:lang w:val="tr-TR"/>
      </w:rPr>
      <w:t xml:space="preserve">                         </w:t>
    </w:r>
    <w:r w:rsidRPr="00D06F77">
      <w:rPr>
        <w:rFonts w:ascii="Times New Roman" w:hAnsi="Times New Roman"/>
        <w:b/>
        <w:lang w:val="tr-TR"/>
      </w:rPr>
      <w:t>STAJ</w:t>
    </w:r>
    <w:r>
      <w:rPr>
        <w:rFonts w:ascii="Times New Roman" w:hAnsi="Times New Roman"/>
        <w:b/>
        <w:lang w:val="tr-TR"/>
      </w:rPr>
      <w:t>YER ÖĞRENCİLER UYGULAMA TALİMATI</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2CCD" w:rsidRDefault="00D52CCD">
    <w:pPr>
      <w:pStyle w:val="Heade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5386"/>
      <w:gridCol w:w="2693"/>
    </w:tblGrid>
    <w:tr w:rsidR="00D52CCD" w:rsidRPr="00DB1A20" w:rsidTr="00D06F77">
      <w:tc>
        <w:tcPr>
          <w:tcW w:w="9639" w:type="dxa"/>
          <w:gridSpan w:val="3"/>
        </w:tcPr>
        <w:p w:rsidR="00D52CCD" w:rsidRPr="00DB1A20" w:rsidRDefault="00D52CCD" w:rsidP="00926FB5">
          <w:pPr>
            <w:jc w:val="center"/>
            <w:rPr>
              <w:rStyle w:val="Strong"/>
              <w:rFonts w:ascii="Times New Roman" w:hAnsi="Times New Roman"/>
              <w:lang w:val="tr-TR"/>
            </w:rPr>
          </w:pPr>
          <w:r>
            <w:rPr>
              <w:rStyle w:val="Strong"/>
            </w:rPr>
            <w:t>GTHB KASTAMONU GIDA</w:t>
          </w:r>
          <w:r w:rsidRPr="00262437">
            <w:rPr>
              <w:rStyle w:val="Strong"/>
            </w:rPr>
            <w:t xml:space="preserve"> KONTROL LABORATUVAR MÜDÜRLÜĞÜ</w:t>
          </w:r>
        </w:p>
      </w:tc>
    </w:tr>
    <w:tr w:rsidR="00D52CCD" w:rsidRPr="00DB1A20" w:rsidTr="002055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hRule="exact" w:val="494"/>
      </w:trPr>
      <w:tc>
        <w:tcPr>
          <w:tcW w:w="1560" w:type="dxa"/>
          <w:vMerge w:val="restart"/>
          <w:vAlign w:val="center"/>
        </w:tcPr>
        <w:p w:rsidR="00D52CCD" w:rsidRPr="00DB1A20" w:rsidRDefault="00D52CCD" w:rsidP="00B940AB">
          <w:pPr>
            <w:tabs>
              <w:tab w:val="right" w:pos="2772"/>
            </w:tabs>
            <w:spacing w:line="360" w:lineRule="auto"/>
            <w:ind w:firstLine="34"/>
            <w:jc w:val="center"/>
            <w:rPr>
              <w:rFonts w:ascii="Times New Roman" w:hAnsi="Times New Roman" w:cs="Times New Roman"/>
              <w:b/>
              <w:sz w:val="24"/>
              <w:szCs w:val="24"/>
              <w:lang w:val="tr-TR"/>
            </w:rPr>
          </w:pPr>
          <w:r>
            <w:rPr>
              <w:rFonts w:ascii="Times New Roman" w:hAnsi="Times New Roman" w:cs="Times New Roman"/>
              <w:b/>
              <w:noProof/>
              <w:sz w:val="24"/>
              <w:szCs w:val="24"/>
              <w:lang w:val="tr-TR" w:eastAsia="tr-TR"/>
            </w:rPr>
            <w:drawing>
              <wp:inline distT="0" distB="0" distL="0" distR="0">
                <wp:extent cx="900000" cy="900000"/>
                <wp:effectExtent l="0" t="0" r="0" b="0"/>
                <wp:docPr id="4" name="Picture 4" descr="C:\Users\QS\Desktop\Tem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QS\Desktop\Temp\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0000" cy="900000"/>
                        </a:xfrm>
                        <a:prstGeom prst="rect">
                          <a:avLst/>
                        </a:prstGeom>
                        <a:noFill/>
                        <a:ln>
                          <a:noFill/>
                        </a:ln>
                      </pic:spPr>
                    </pic:pic>
                  </a:graphicData>
                </a:graphic>
              </wp:inline>
            </w:drawing>
          </w:r>
        </w:p>
        <w:p w:rsidR="00D52CCD" w:rsidRPr="00DB1A20" w:rsidRDefault="00D52CCD" w:rsidP="002662CC">
          <w:pPr>
            <w:spacing w:line="360" w:lineRule="auto"/>
            <w:jc w:val="center"/>
            <w:rPr>
              <w:rFonts w:ascii="Times New Roman" w:hAnsi="Times New Roman" w:cs="Times New Roman"/>
              <w:b/>
              <w:sz w:val="24"/>
              <w:szCs w:val="24"/>
              <w:lang w:val="tr-TR"/>
            </w:rPr>
          </w:pPr>
        </w:p>
        <w:p w:rsidR="00D52CCD" w:rsidRPr="00DB1A20" w:rsidRDefault="00D52CCD" w:rsidP="002662CC">
          <w:pPr>
            <w:spacing w:line="360" w:lineRule="auto"/>
            <w:jc w:val="center"/>
            <w:rPr>
              <w:rFonts w:ascii="Times New Roman" w:hAnsi="Times New Roman" w:cs="Times New Roman"/>
              <w:b/>
              <w:sz w:val="24"/>
              <w:szCs w:val="24"/>
              <w:lang w:val="tr-TR"/>
            </w:rPr>
          </w:pPr>
        </w:p>
      </w:tc>
      <w:tc>
        <w:tcPr>
          <w:tcW w:w="5386" w:type="dxa"/>
          <w:vMerge w:val="restart"/>
          <w:vAlign w:val="center"/>
        </w:tcPr>
        <w:p w:rsidR="00D52CCD" w:rsidRDefault="00D52CCD" w:rsidP="00D06F77">
          <w:pPr>
            <w:spacing w:line="360" w:lineRule="auto"/>
            <w:ind w:firstLine="0"/>
            <w:rPr>
              <w:rFonts w:ascii="Times New Roman" w:hAnsi="Times New Roman" w:cs="Times New Roman"/>
              <w:bCs/>
              <w:sz w:val="24"/>
              <w:szCs w:val="24"/>
              <w:lang w:val="tr-TR"/>
            </w:rPr>
          </w:pPr>
        </w:p>
        <w:p w:rsidR="00D52CCD" w:rsidRDefault="00D52CCD" w:rsidP="00D06F77">
          <w:pPr>
            <w:spacing w:line="360" w:lineRule="auto"/>
            <w:ind w:firstLine="0"/>
            <w:rPr>
              <w:rFonts w:ascii="Times New Roman" w:hAnsi="Times New Roman"/>
              <w:b/>
              <w:lang w:val="tr-TR"/>
            </w:rPr>
          </w:pPr>
        </w:p>
        <w:p w:rsidR="00D52CCD" w:rsidRPr="00D06F77" w:rsidRDefault="00D52CCD" w:rsidP="00D06F77">
          <w:pPr>
            <w:spacing w:line="360" w:lineRule="auto"/>
            <w:ind w:firstLine="0"/>
            <w:rPr>
              <w:rFonts w:ascii="Times New Roman" w:hAnsi="Times New Roman"/>
              <w:b/>
              <w:lang w:val="tr-TR"/>
            </w:rPr>
          </w:pPr>
          <w:r w:rsidRPr="00D06F77">
            <w:rPr>
              <w:rFonts w:ascii="Times New Roman" w:hAnsi="Times New Roman"/>
              <w:b/>
              <w:lang w:val="tr-TR"/>
            </w:rPr>
            <w:t>STAJYER ÖĞRENCİLER UYGULAMA TALİMATI</w:t>
          </w:r>
        </w:p>
        <w:p w:rsidR="00D52CCD" w:rsidRDefault="00D52CCD" w:rsidP="00D06F77">
          <w:pPr>
            <w:spacing w:line="360" w:lineRule="auto"/>
            <w:ind w:firstLine="0"/>
            <w:rPr>
              <w:rFonts w:ascii="Times New Roman" w:hAnsi="Times New Roman"/>
              <w:bCs/>
              <w:lang w:val="tr-TR"/>
            </w:rPr>
          </w:pPr>
        </w:p>
        <w:p w:rsidR="00D52CCD" w:rsidRPr="00D06F77" w:rsidRDefault="00D52CCD" w:rsidP="00D06F77">
          <w:pPr>
            <w:spacing w:line="360" w:lineRule="auto"/>
            <w:ind w:firstLine="0"/>
            <w:rPr>
              <w:rFonts w:ascii="Times New Roman" w:hAnsi="Times New Roman" w:cs="Times New Roman"/>
              <w:b/>
              <w:lang w:val="tr-TR"/>
            </w:rPr>
          </w:pPr>
        </w:p>
        <w:p w:rsidR="00D52CCD" w:rsidRPr="00DB1A20" w:rsidRDefault="00D52CCD" w:rsidP="002662CC">
          <w:pPr>
            <w:spacing w:line="360" w:lineRule="auto"/>
            <w:ind w:firstLine="0"/>
            <w:jc w:val="center"/>
            <w:rPr>
              <w:rFonts w:ascii="Times New Roman" w:hAnsi="Times New Roman" w:cs="Times New Roman"/>
              <w:bCs/>
              <w:lang w:val="tr-TR"/>
            </w:rPr>
          </w:pPr>
        </w:p>
      </w:tc>
      <w:tc>
        <w:tcPr>
          <w:tcW w:w="2693" w:type="dxa"/>
          <w:tcMar>
            <w:top w:w="28" w:type="dxa"/>
            <w:bottom w:w="0" w:type="dxa"/>
          </w:tcMar>
          <w:vAlign w:val="center"/>
        </w:tcPr>
        <w:p w:rsidR="00D52CCD" w:rsidRPr="00DB1A20" w:rsidRDefault="00D52CCD" w:rsidP="00D6263E">
          <w:pPr>
            <w:spacing w:line="360" w:lineRule="auto"/>
            <w:ind w:left="-47" w:firstLine="0"/>
            <w:rPr>
              <w:rFonts w:ascii="Times New Roman" w:hAnsi="Times New Roman" w:cs="Times New Roman"/>
              <w:lang w:val="tr-TR"/>
            </w:rPr>
          </w:pPr>
          <w:r>
            <w:rPr>
              <w:rFonts w:ascii="Times New Roman" w:hAnsi="Times New Roman" w:cs="Times New Roman"/>
              <w:lang w:val="tr-TR"/>
            </w:rPr>
            <w:t>Dokuman No: T01/P11</w:t>
          </w:r>
        </w:p>
      </w:tc>
    </w:tr>
    <w:tr w:rsidR="00D52CCD" w:rsidRPr="00D06F77" w:rsidTr="002055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hRule="exact" w:val="401"/>
      </w:trPr>
      <w:tc>
        <w:tcPr>
          <w:tcW w:w="1560" w:type="dxa"/>
          <w:vMerge/>
        </w:tcPr>
        <w:p w:rsidR="00D52CCD" w:rsidRPr="00DB1A20" w:rsidRDefault="00D52CCD" w:rsidP="00926FB5">
          <w:pPr>
            <w:spacing w:line="360" w:lineRule="auto"/>
            <w:rPr>
              <w:sz w:val="20"/>
              <w:szCs w:val="20"/>
              <w:lang w:val="tr-TR"/>
            </w:rPr>
          </w:pPr>
        </w:p>
      </w:tc>
      <w:tc>
        <w:tcPr>
          <w:tcW w:w="5386" w:type="dxa"/>
          <w:vMerge/>
        </w:tcPr>
        <w:p w:rsidR="00D52CCD" w:rsidRPr="00DB1A20" w:rsidRDefault="00D52CCD" w:rsidP="00926FB5">
          <w:pPr>
            <w:spacing w:line="360" w:lineRule="auto"/>
            <w:jc w:val="center"/>
            <w:rPr>
              <w:lang w:val="tr-TR"/>
            </w:rPr>
          </w:pPr>
        </w:p>
      </w:tc>
      <w:tc>
        <w:tcPr>
          <w:tcW w:w="2693" w:type="dxa"/>
          <w:tcMar>
            <w:top w:w="28" w:type="dxa"/>
            <w:bottom w:w="0" w:type="dxa"/>
          </w:tcMar>
          <w:vAlign w:val="center"/>
        </w:tcPr>
        <w:p w:rsidR="00D52CCD" w:rsidRPr="00DB1A20" w:rsidRDefault="00D52CCD" w:rsidP="00926FB5">
          <w:pPr>
            <w:spacing w:line="360" w:lineRule="auto"/>
            <w:ind w:left="-47" w:firstLine="0"/>
            <w:jc w:val="both"/>
            <w:rPr>
              <w:rFonts w:ascii="Times New Roman" w:hAnsi="Times New Roman" w:cs="Times New Roman"/>
              <w:lang w:val="tr-TR"/>
            </w:rPr>
          </w:pPr>
          <w:r>
            <w:rPr>
              <w:rFonts w:ascii="Times New Roman" w:hAnsi="Times New Roman" w:cs="Times New Roman"/>
              <w:lang w:val="tr-TR"/>
            </w:rPr>
            <w:t>Yayın Tarihi: 27.09.</w:t>
          </w:r>
          <w:r w:rsidRPr="00A9381B">
            <w:rPr>
              <w:rFonts w:ascii="Times New Roman" w:hAnsi="Times New Roman" w:cs="Times New Roman"/>
              <w:lang w:val="tr-TR"/>
            </w:rPr>
            <w:t>10</w:t>
          </w:r>
        </w:p>
      </w:tc>
    </w:tr>
    <w:tr w:rsidR="00D52CCD" w:rsidRPr="00D06F77" w:rsidTr="002055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hRule="exact" w:val="435"/>
      </w:trPr>
      <w:tc>
        <w:tcPr>
          <w:tcW w:w="1560" w:type="dxa"/>
          <w:vMerge/>
        </w:tcPr>
        <w:p w:rsidR="00D52CCD" w:rsidRPr="00DB1A20" w:rsidRDefault="00D52CCD" w:rsidP="00926FB5">
          <w:pPr>
            <w:spacing w:line="360" w:lineRule="auto"/>
            <w:rPr>
              <w:sz w:val="20"/>
              <w:szCs w:val="20"/>
              <w:lang w:val="tr-TR"/>
            </w:rPr>
          </w:pPr>
        </w:p>
      </w:tc>
      <w:tc>
        <w:tcPr>
          <w:tcW w:w="5386" w:type="dxa"/>
          <w:vMerge/>
        </w:tcPr>
        <w:p w:rsidR="00D52CCD" w:rsidRPr="00DB1A20" w:rsidRDefault="00D52CCD" w:rsidP="00926FB5">
          <w:pPr>
            <w:spacing w:line="360" w:lineRule="auto"/>
            <w:jc w:val="center"/>
            <w:rPr>
              <w:lang w:val="tr-TR"/>
            </w:rPr>
          </w:pPr>
        </w:p>
      </w:tc>
      <w:tc>
        <w:tcPr>
          <w:tcW w:w="2693" w:type="dxa"/>
          <w:tcMar>
            <w:top w:w="28" w:type="dxa"/>
            <w:bottom w:w="0" w:type="dxa"/>
          </w:tcMar>
          <w:vAlign w:val="center"/>
        </w:tcPr>
        <w:p w:rsidR="00D52CCD" w:rsidRPr="00DB1A20" w:rsidRDefault="00D52CCD" w:rsidP="009D262E">
          <w:pPr>
            <w:spacing w:line="360" w:lineRule="auto"/>
            <w:ind w:left="-47" w:firstLine="0"/>
            <w:jc w:val="both"/>
            <w:rPr>
              <w:rFonts w:ascii="Times New Roman" w:hAnsi="Times New Roman" w:cs="Times New Roman"/>
              <w:lang w:val="tr-TR"/>
            </w:rPr>
          </w:pPr>
          <w:r>
            <w:rPr>
              <w:rFonts w:ascii="Times New Roman" w:hAnsi="Times New Roman" w:cs="Times New Roman"/>
              <w:lang w:val="tr-TR"/>
            </w:rPr>
            <w:t>Gün. Tarih/No</w:t>
          </w:r>
          <w:r w:rsidRPr="00DB1A20">
            <w:rPr>
              <w:rFonts w:ascii="Times New Roman" w:hAnsi="Times New Roman" w:cs="Times New Roman"/>
              <w:lang w:val="tr-TR"/>
            </w:rPr>
            <w:t xml:space="preserve">: </w:t>
          </w:r>
          <w:r>
            <w:rPr>
              <w:rFonts w:ascii="Times New Roman" w:hAnsi="Times New Roman" w:cs="Times New Roman"/>
              <w:lang w:val="tr-TR"/>
            </w:rPr>
            <w:t>07.12.15/04</w:t>
          </w:r>
        </w:p>
      </w:tc>
    </w:tr>
    <w:tr w:rsidR="00D52CCD" w:rsidRPr="00D06F77" w:rsidTr="002055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hRule="exact" w:val="428"/>
      </w:trPr>
      <w:tc>
        <w:tcPr>
          <w:tcW w:w="1560" w:type="dxa"/>
          <w:vMerge/>
        </w:tcPr>
        <w:p w:rsidR="00D52CCD" w:rsidRPr="00DB1A20" w:rsidRDefault="00D52CCD" w:rsidP="00926FB5">
          <w:pPr>
            <w:spacing w:line="360" w:lineRule="auto"/>
            <w:rPr>
              <w:sz w:val="20"/>
              <w:szCs w:val="20"/>
              <w:lang w:val="tr-TR"/>
            </w:rPr>
          </w:pPr>
        </w:p>
      </w:tc>
      <w:tc>
        <w:tcPr>
          <w:tcW w:w="5386" w:type="dxa"/>
          <w:vMerge/>
        </w:tcPr>
        <w:p w:rsidR="00D52CCD" w:rsidRPr="00DB1A20" w:rsidRDefault="00D52CCD" w:rsidP="00926FB5">
          <w:pPr>
            <w:spacing w:line="360" w:lineRule="auto"/>
            <w:jc w:val="center"/>
            <w:rPr>
              <w:lang w:val="tr-TR"/>
            </w:rPr>
          </w:pPr>
        </w:p>
      </w:tc>
      <w:tc>
        <w:tcPr>
          <w:tcW w:w="2693" w:type="dxa"/>
          <w:tcMar>
            <w:top w:w="28" w:type="dxa"/>
            <w:bottom w:w="0" w:type="dxa"/>
          </w:tcMar>
          <w:vAlign w:val="center"/>
        </w:tcPr>
        <w:p w:rsidR="00D52CCD" w:rsidRPr="00DB1A20" w:rsidRDefault="00D52CCD" w:rsidP="00926FB5">
          <w:pPr>
            <w:spacing w:line="360" w:lineRule="auto"/>
            <w:ind w:left="-47" w:firstLine="0"/>
            <w:jc w:val="both"/>
            <w:rPr>
              <w:rFonts w:ascii="Times New Roman" w:hAnsi="Times New Roman" w:cs="Times New Roman"/>
              <w:lang w:val="tr-TR"/>
            </w:rPr>
          </w:pPr>
          <w:r w:rsidRPr="00DB1A20">
            <w:rPr>
              <w:rFonts w:ascii="Times New Roman" w:hAnsi="Times New Roman" w:cs="Times New Roman"/>
              <w:lang w:val="tr-TR"/>
            </w:rPr>
            <w:t xml:space="preserve">Sayfa No: </w:t>
          </w:r>
          <w:r w:rsidRPr="00DB1A20">
            <w:rPr>
              <w:rFonts w:ascii="Times New Roman" w:hAnsi="Times New Roman" w:cs="Times New Roman"/>
              <w:lang w:val="tr-TR"/>
            </w:rPr>
            <w:fldChar w:fldCharType="begin"/>
          </w:r>
          <w:r w:rsidRPr="00DB1A20">
            <w:rPr>
              <w:rFonts w:ascii="Times New Roman" w:hAnsi="Times New Roman" w:cs="Times New Roman"/>
              <w:lang w:val="tr-TR"/>
            </w:rPr>
            <w:instrText xml:space="preserve"> PAGE </w:instrText>
          </w:r>
          <w:r w:rsidRPr="00DB1A20">
            <w:rPr>
              <w:rFonts w:ascii="Times New Roman" w:hAnsi="Times New Roman" w:cs="Times New Roman"/>
              <w:lang w:val="tr-TR"/>
            </w:rPr>
            <w:fldChar w:fldCharType="separate"/>
          </w:r>
          <w:r w:rsidR="00207DEC">
            <w:rPr>
              <w:rFonts w:ascii="Times New Roman" w:hAnsi="Times New Roman" w:cs="Times New Roman"/>
              <w:noProof/>
              <w:lang w:val="tr-TR"/>
            </w:rPr>
            <w:t>1</w:t>
          </w:r>
          <w:r w:rsidRPr="00DB1A20">
            <w:rPr>
              <w:rFonts w:ascii="Times New Roman" w:hAnsi="Times New Roman" w:cs="Times New Roman"/>
              <w:lang w:val="tr-TR"/>
            </w:rPr>
            <w:fldChar w:fldCharType="end"/>
          </w:r>
          <w:r w:rsidRPr="00DB1A20">
            <w:rPr>
              <w:rFonts w:ascii="Times New Roman" w:hAnsi="Times New Roman" w:cs="Times New Roman"/>
              <w:lang w:val="tr-TR"/>
            </w:rPr>
            <w:t xml:space="preserve"> / </w:t>
          </w:r>
          <w:r w:rsidRPr="00DB1A20">
            <w:rPr>
              <w:rFonts w:ascii="Times New Roman" w:hAnsi="Times New Roman" w:cs="Times New Roman"/>
              <w:lang w:val="tr-TR"/>
            </w:rPr>
            <w:fldChar w:fldCharType="begin"/>
          </w:r>
          <w:r w:rsidRPr="00DB1A20">
            <w:rPr>
              <w:rFonts w:ascii="Times New Roman" w:hAnsi="Times New Roman" w:cs="Times New Roman"/>
              <w:lang w:val="tr-TR"/>
            </w:rPr>
            <w:instrText xml:space="preserve"> NUMPAGES </w:instrText>
          </w:r>
          <w:r w:rsidRPr="00DB1A20">
            <w:rPr>
              <w:rFonts w:ascii="Times New Roman" w:hAnsi="Times New Roman" w:cs="Times New Roman"/>
              <w:lang w:val="tr-TR"/>
            </w:rPr>
            <w:fldChar w:fldCharType="separate"/>
          </w:r>
          <w:r w:rsidR="00207DEC">
            <w:rPr>
              <w:rFonts w:ascii="Times New Roman" w:hAnsi="Times New Roman" w:cs="Times New Roman"/>
              <w:noProof/>
              <w:lang w:val="tr-TR"/>
            </w:rPr>
            <w:t>3</w:t>
          </w:r>
          <w:r w:rsidRPr="00DB1A20">
            <w:rPr>
              <w:rFonts w:ascii="Times New Roman" w:hAnsi="Times New Roman" w:cs="Times New Roman"/>
              <w:lang w:val="tr-TR"/>
            </w:rPr>
            <w:fldChar w:fldCharType="end"/>
          </w:r>
        </w:p>
      </w:tc>
    </w:tr>
  </w:tbl>
  <w:p w:rsidR="00D52CCD" w:rsidRPr="00D06F77" w:rsidRDefault="00D52CCD" w:rsidP="00775A6D">
    <w:pPr>
      <w:pStyle w:val="Header"/>
      <w:ind w:firstLine="0"/>
      <w:rPr>
        <w:lang w:val="tr-T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E72103"/>
    <w:multiLevelType w:val="hybridMultilevel"/>
    <w:tmpl w:val="69A8BAB0"/>
    <w:lvl w:ilvl="0" w:tplc="835CE49A">
      <w:start w:val="1"/>
      <w:numFmt w:val="decimal"/>
      <w:lvlText w:val="%1)"/>
      <w:lvlJc w:val="left"/>
      <w:pPr>
        <w:ind w:left="720" w:hanging="360"/>
      </w:pPr>
      <w:rPr>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0E10154"/>
    <w:multiLevelType w:val="hybridMultilevel"/>
    <w:tmpl w:val="2662ED3E"/>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53E113BA"/>
    <w:multiLevelType w:val="hybridMultilevel"/>
    <w:tmpl w:val="AD6EE850"/>
    <w:lvl w:ilvl="0" w:tplc="E6E0D8A2">
      <w:start w:val="1"/>
      <w:numFmt w:val="decimal"/>
      <w:lvlText w:val="%1)"/>
      <w:lvlJc w:val="left"/>
      <w:pPr>
        <w:ind w:left="720" w:hanging="360"/>
      </w:pPr>
      <w:rPr>
        <w:rFonts w:asciiTheme="majorBidi" w:eastAsia="Times New Roman" w:hAnsiTheme="majorBidi" w:cstheme="majorBid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562E63E9"/>
    <w:multiLevelType w:val="hybridMultilevel"/>
    <w:tmpl w:val="69A8BAB0"/>
    <w:lvl w:ilvl="0" w:tplc="835CE49A">
      <w:start w:val="1"/>
      <w:numFmt w:val="decimal"/>
      <w:lvlText w:val="%1)"/>
      <w:lvlJc w:val="left"/>
      <w:pPr>
        <w:ind w:left="720" w:hanging="360"/>
      </w:pPr>
      <w:rPr>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7A2F2D19"/>
    <w:multiLevelType w:val="hybridMultilevel"/>
    <w:tmpl w:val="874C04B8"/>
    <w:lvl w:ilvl="0" w:tplc="041F0013">
      <w:start w:val="1"/>
      <w:numFmt w:val="upp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7CF5091B"/>
    <w:multiLevelType w:val="hybridMultilevel"/>
    <w:tmpl w:val="69A8BAB0"/>
    <w:lvl w:ilvl="0" w:tplc="835CE49A">
      <w:start w:val="1"/>
      <w:numFmt w:val="decimal"/>
      <w:lvlText w:val="%1)"/>
      <w:lvlJc w:val="left"/>
      <w:pPr>
        <w:ind w:left="720" w:hanging="360"/>
      </w:pPr>
      <w:rPr>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1"/>
  </w:num>
  <w:num w:numId="5">
    <w:abstractNumId w:val="2"/>
  </w:num>
  <w:num w:numId="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4BC"/>
    <w:rsid w:val="00001F4C"/>
    <w:rsid w:val="000217C1"/>
    <w:rsid w:val="000224D5"/>
    <w:rsid w:val="0003001E"/>
    <w:rsid w:val="000315F1"/>
    <w:rsid w:val="00044199"/>
    <w:rsid w:val="00044770"/>
    <w:rsid w:val="00046BFF"/>
    <w:rsid w:val="000603E0"/>
    <w:rsid w:val="00066AB7"/>
    <w:rsid w:val="000828B7"/>
    <w:rsid w:val="000A3097"/>
    <w:rsid w:val="000B5946"/>
    <w:rsid w:val="000B741E"/>
    <w:rsid w:val="000C5699"/>
    <w:rsid w:val="000D09F9"/>
    <w:rsid w:val="000E6458"/>
    <w:rsid w:val="000F2FDA"/>
    <w:rsid w:val="000F4469"/>
    <w:rsid w:val="000F6C69"/>
    <w:rsid w:val="00101356"/>
    <w:rsid w:val="00101E80"/>
    <w:rsid w:val="00123D4F"/>
    <w:rsid w:val="00131AF7"/>
    <w:rsid w:val="0018159E"/>
    <w:rsid w:val="001853AE"/>
    <w:rsid w:val="001A75A4"/>
    <w:rsid w:val="001C749D"/>
    <w:rsid w:val="001C7E27"/>
    <w:rsid w:val="001E5CA5"/>
    <w:rsid w:val="001F6827"/>
    <w:rsid w:val="001F7417"/>
    <w:rsid w:val="002055DD"/>
    <w:rsid w:val="00207DEC"/>
    <w:rsid w:val="002216F6"/>
    <w:rsid w:val="00242BDE"/>
    <w:rsid w:val="002442CF"/>
    <w:rsid w:val="00253EFF"/>
    <w:rsid w:val="0026076C"/>
    <w:rsid w:val="00262437"/>
    <w:rsid w:val="002662CC"/>
    <w:rsid w:val="002954A2"/>
    <w:rsid w:val="002970EB"/>
    <w:rsid w:val="002B1ECC"/>
    <w:rsid w:val="002D1DB5"/>
    <w:rsid w:val="002D1EAF"/>
    <w:rsid w:val="002F5D38"/>
    <w:rsid w:val="00303E82"/>
    <w:rsid w:val="00314734"/>
    <w:rsid w:val="00327C6E"/>
    <w:rsid w:val="00334E48"/>
    <w:rsid w:val="00337C15"/>
    <w:rsid w:val="00356FEF"/>
    <w:rsid w:val="0036691A"/>
    <w:rsid w:val="00373C74"/>
    <w:rsid w:val="0038752E"/>
    <w:rsid w:val="003A06F1"/>
    <w:rsid w:val="003A62A9"/>
    <w:rsid w:val="003B5A9D"/>
    <w:rsid w:val="003B6406"/>
    <w:rsid w:val="003D0021"/>
    <w:rsid w:val="003E5C43"/>
    <w:rsid w:val="003E783F"/>
    <w:rsid w:val="003F5101"/>
    <w:rsid w:val="00404870"/>
    <w:rsid w:val="0041631E"/>
    <w:rsid w:val="00416C75"/>
    <w:rsid w:val="004328E2"/>
    <w:rsid w:val="00450612"/>
    <w:rsid w:val="00452CC7"/>
    <w:rsid w:val="0045660F"/>
    <w:rsid w:val="00456891"/>
    <w:rsid w:val="004579F9"/>
    <w:rsid w:val="004600A8"/>
    <w:rsid w:val="00471F44"/>
    <w:rsid w:val="00481DCB"/>
    <w:rsid w:val="0048550B"/>
    <w:rsid w:val="00491BD4"/>
    <w:rsid w:val="004966A7"/>
    <w:rsid w:val="004A2F11"/>
    <w:rsid w:val="004A5013"/>
    <w:rsid w:val="004B52AF"/>
    <w:rsid w:val="004B6D38"/>
    <w:rsid w:val="004C31AF"/>
    <w:rsid w:val="004D601B"/>
    <w:rsid w:val="004E0951"/>
    <w:rsid w:val="004E2806"/>
    <w:rsid w:val="0050696E"/>
    <w:rsid w:val="00517455"/>
    <w:rsid w:val="00523227"/>
    <w:rsid w:val="00523B8D"/>
    <w:rsid w:val="00527FF6"/>
    <w:rsid w:val="00540F62"/>
    <w:rsid w:val="00541725"/>
    <w:rsid w:val="0054368D"/>
    <w:rsid w:val="00551EA0"/>
    <w:rsid w:val="00560EA8"/>
    <w:rsid w:val="00580AD1"/>
    <w:rsid w:val="005A5F0D"/>
    <w:rsid w:val="005A771D"/>
    <w:rsid w:val="005B45EB"/>
    <w:rsid w:val="005C5135"/>
    <w:rsid w:val="005D7A30"/>
    <w:rsid w:val="005E35D1"/>
    <w:rsid w:val="00613F1A"/>
    <w:rsid w:val="00622B0A"/>
    <w:rsid w:val="00623D3B"/>
    <w:rsid w:val="00624DC1"/>
    <w:rsid w:val="00630442"/>
    <w:rsid w:val="00642A4B"/>
    <w:rsid w:val="00655A0A"/>
    <w:rsid w:val="00662E53"/>
    <w:rsid w:val="006957D4"/>
    <w:rsid w:val="006A37C9"/>
    <w:rsid w:val="006B541D"/>
    <w:rsid w:val="006B6E9C"/>
    <w:rsid w:val="006C14B6"/>
    <w:rsid w:val="006C5B7B"/>
    <w:rsid w:val="006E532D"/>
    <w:rsid w:val="006F30DA"/>
    <w:rsid w:val="006F7300"/>
    <w:rsid w:val="00701A3D"/>
    <w:rsid w:val="00703BF7"/>
    <w:rsid w:val="007051CC"/>
    <w:rsid w:val="0071333B"/>
    <w:rsid w:val="00721C0C"/>
    <w:rsid w:val="00723FED"/>
    <w:rsid w:val="007240D1"/>
    <w:rsid w:val="0072506A"/>
    <w:rsid w:val="00736BC3"/>
    <w:rsid w:val="007422B5"/>
    <w:rsid w:val="0075630A"/>
    <w:rsid w:val="0077073E"/>
    <w:rsid w:val="00775A6D"/>
    <w:rsid w:val="0079228D"/>
    <w:rsid w:val="00792961"/>
    <w:rsid w:val="007A7BC8"/>
    <w:rsid w:val="007C2264"/>
    <w:rsid w:val="007D12FB"/>
    <w:rsid w:val="007E3681"/>
    <w:rsid w:val="007E3FC1"/>
    <w:rsid w:val="007F1DEF"/>
    <w:rsid w:val="00800D94"/>
    <w:rsid w:val="00804C67"/>
    <w:rsid w:val="0081070F"/>
    <w:rsid w:val="008212BE"/>
    <w:rsid w:val="0082662C"/>
    <w:rsid w:val="00827C93"/>
    <w:rsid w:val="0084266F"/>
    <w:rsid w:val="00843707"/>
    <w:rsid w:val="00844E2F"/>
    <w:rsid w:val="00851A3A"/>
    <w:rsid w:val="00853AC7"/>
    <w:rsid w:val="00871D94"/>
    <w:rsid w:val="00890679"/>
    <w:rsid w:val="008941AD"/>
    <w:rsid w:val="008A3F17"/>
    <w:rsid w:val="008B11F0"/>
    <w:rsid w:val="008D517D"/>
    <w:rsid w:val="008E5A10"/>
    <w:rsid w:val="009028AC"/>
    <w:rsid w:val="0092136A"/>
    <w:rsid w:val="00921DEF"/>
    <w:rsid w:val="00926FB5"/>
    <w:rsid w:val="00943C12"/>
    <w:rsid w:val="009539BC"/>
    <w:rsid w:val="009654BC"/>
    <w:rsid w:val="009757ED"/>
    <w:rsid w:val="00982647"/>
    <w:rsid w:val="009847F3"/>
    <w:rsid w:val="009A5D84"/>
    <w:rsid w:val="009B31B7"/>
    <w:rsid w:val="009C24DE"/>
    <w:rsid w:val="009D262E"/>
    <w:rsid w:val="009E56F1"/>
    <w:rsid w:val="009F00AD"/>
    <w:rsid w:val="00A02078"/>
    <w:rsid w:val="00A0630F"/>
    <w:rsid w:val="00A26E25"/>
    <w:rsid w:val="00A27198"/>
    <w:rsid w:val="00A30CCB"/>
    <w:rsid w:val="00A33963"/>
    <w:rsid w:val="00A36C08"/>
    <w:rsid w:val="00A50973"/>
    <w:rsid w:val="00A65D2E"/>
    <w:rsid w:val="00A67BCF"/>
    <w:rsid w:val="00A734ED"/>
    <w:rsid w:val="00A774D2"/>
    <w:rsid w:val="00A831C6"/>
    <w:rsid w:val="00A87D1E"/>
    <w:rsid w:val="00A93E91"/>
    <w:rsid w:val="00AB25B7"/>
    <w:rsid w:val="00AB78F9"/>
    <w:rsid w:val="00AC367D"/>
    <w:rsid w:val="00AC4D7F"/>
    <w:rsid w:val="00AD48EF"/>
    <w:rsid w:val="00AD7BAF"/>
    <w:rsid w:val="00AE3717"/>
    <w:rsid w:val="00AE6F6D"/>
    <w:rsid w:val="00AF4ED5"/>
    <w:rsid w:val="00B00556"/>
    <w:rsid w:val="00B01640"/>
    <w:rsid w:val="00B05E08"/>
    <w:rsid w:val="00B12B27"/>
    <w:rsid w:val="00B14884"/>
    <w:rsid w:val="00B2607A"/>
    <w:rsid w:val="00B338C6"/>
    <w:rsid w:val="00B5599B"/>
    <w:rsid w:val="00B717E8"/>
    <w:rsid w:val="00B8272A"/>
    <w:rsid w:val="00B87952"/>
    <w:rsid w:val="00B937B8"/>
    <w:rsid w:val="00B940AB"/>
    <w:rsid w:val="00B977C4"/>
    <w:rsid w:val="00B97A08"/>
    <w:rsid w:val="00BA12AC"/>
    <w:rsid w:val="00BA2411"/>
    <w:rsid w:val="00BA4BB3"/>
    <w:rsid w:val="00BB7C8F"/>
    <w:rsid w:val="00BC068E"/>
    <w:rsid w:val="00BC07A1"/>
    <w:rsid w:val="00BC3848"/>
    <w:rsid w:val="00BC4CCA"/>
    <w:rsid w:val="00BC7FCB"/>
    <w:rsid w:val="00BD1F79"/>
    <w:rsid w:val="00BD3855"/>
    <w:rsid w:val="00BF1A0F"/>
    <w:rsid w:val="00BF4EF4"/>
    <w:rsid w:val="00C2133A"/>
    <w:rsid w:val="00C30398"/>
    <w:rsid w:val="00C37175"/>
    <w:rsid w:val="00C40D74"/>
    <w:rsid w:val="00C42258"/>
    <w:rsid w:val="00C45516"/>
    <w:rsid w:val="00C50ED5"/>
    <w:rsid w:val="00C52F64"/>
    <w:rsid w:val="00C5793F"/>
    <w:rsid w:val="00C634E5"/>
    <w:rsid w:val="00C63907"/>
    <w:rsid w:val="00C717CB"/>
    <w:rsid w:val="00C77F6B"/>
    <w:rsid w:val="00CA3123"/>
    <w:rsid w:val="00CB7FC4"/>
    <w:rsid w:val="00CC06B1"/>
    <w:rsid w:val="00CC3C6A"/>
    <w:rsid w:val="00CC6FCE"/>
    <w:rsid w:val="00CE38A0"/>
    <w:rsid w:val="00D0522A"/>
    <w:rsid w:val="00D06F77"/>
    <w:rsid w:val="00D1741C"/>
    <w:rsid w:val="00D20D95"/>
    <w:rsid w:val="00D26C43"/>
    <w:rsid w:val="00D2748B"/>
    <w:rsid w:val="00D420BB"/>
    <w:rsid w:val="00D52CCD"/>
    <w:rsid w:val="00D57983"/>
    <w:rsid w:val="00D6263E"/>
    <w:rsid w:val="00D71CBB"/>
    <w:rsid w:val="00D74837"/>
    <w:rsid w:val="00D753E7"/>
    <w:rsid w:val="00D769B6"/>
    <w:rsid w:val="00D907C5"/>
    <w:rsid w:val="00DA07C9"/>
    <w:rsid w:val="00DB1A20"/>
    <w:rsid w:val="00DB4F08"/>
    <w:rsid w:val="00DE36CF"/>
    <w:rsid w:val="00DF494F"/>
    <w:rsid w:val="00DF60C1"/>
    <w:rsid w:val="00E02367"/>
    <w:rsid w:val="00E029AC"/>
    <w:rsid w:val="00E0472C"/>
    <w:rsid w:val="00E2734F"/>
    <w:rsid w:val="00E33595"/>
    <w:rsid w:val="00E5636A"/>
    <w:rsid w:val="00E70D20"/>
    <w:rsid w:val="00E90117"/>
    <w:rsid w:val="00E9252E"/>
    <w:rsid w:val="00EA7AD0"/>
    <w:rsid w:val="00ED1930"/>
    <w:rsid w:val="00EE347C"/>
    <w:rsid w:val="00EE688A"/>
    <w:rsid w:val="00EE78B9"/>
    <w:rsid w:val="00EF5F40"/>
    <w:rsid w:val="00F05652"/>
    <w:rsid w:val="00F214A2"/>
    <w:rsid w:val="00F26560"/>
    <w:rsid w:val="00F45516"/>
    <w:rsid w:val="00F6438A"/>
    <w:rsid w:val="00F73CAE"/>
    <w:rsid w:val="00F8326C"/>
    <w:rsid w:val="00F921DA"/>
    <w:rsid w:val="00F94EC8"/>
    <w:rsid w:val="00FA091A"/>
    <w:rsid w:val="00FA5574"/>
    <w:rsid w:val="00FC77E9"/>
    <w:rsid w:val="00FD41E9"/>
    <w:rsid w:val="00FF0425"/>
    <w:rsid w:val="00FF0513"/>
    <w:rsid w:val="00FF2165"/>
    <w:rsid w:val="00FF3BC8"/>
    <w:rsid w:val="00FF6E24"/>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241786B6-623A-4F30-9E05-5E6CFB25C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15F1"/>
    <w:pPr>
      <w:ind w:firstLine="360"/>
    </w:pPr>
    <w:rPr>
      <w:rFonts w:cs="Arial"/>
      <w:sz w:val="22"/>
      <w:szCs w:val="22"/>
      <w:lang w:val="en-US" w:eastAsia="en-US"/>
    </w:rPr>
  </w:style>
  <w:style w:type="paragraph" w:styleId="Heading1">
    <w:name w:val="heading 1"/>
    <w:basedOn w:val="Normal"/>
    <w:next w:val="Normal"/>
    <w:link w:val="Heading1Char"/>
    <w:uiPriority w:val="9"/>
    <w:qFormat/>
    <w:rsid w:val="000315F1"/>
    <w:pPr>
      <w:pBdr>
        <w:bottom w:val="single" w:sz="12" w:space="1" w:color="365F91"/>
      </w:pBdr>
      <w:spacing w:before="600" w:after="80"/>
      <w:ind w:firstLine="0"/>
      <w:outlineLvl w:val="0"/>
    </w:pPr>
    <w:rPr>
      <w:rFonts w:ascii="Cambria" w:hAnsi="Cambria" w:cs="Times New Roman"/>
      <w:b/>
      <w:bCs/>
      <w:color w:val="365F91"/>
      <w:sz w:val="24"/>
      <w:szCs w:val="24"/>
    </w:rPr>
  </w:style>
  <w:style w:type="paragraph" w:styleId="Heading2">
    <w:name w:val="heading 2"/>
    <w:basedOn w:val="Normal"/>
    <w:next w:val="Normal"/>
    <w:link w:val="Heading2Char"/>
    <w:uiPriority w:val="9"/>
    <w:qFormat/>
    <w:rsid w:val="000315F1"/>
    <w:pPr>
      <w:pBdr>
        <w:bottom w:val="single" w:sz="8" w:space="1" w:color="4F81BD"/>
      </w:pBdr>
      <w:spacing w:before="200" w:after="80"/>
      <w:ind w:firstLine="0"/>
      <w:outlineLvl w:val="1"/>
    </w:pPr>
    <w:rPr>
      <w:rFonts w:ascii="Cambria" w:hAnsi="Cambria" w:cs="Times New Roman"/>
      <w:color w:val="365F91"/>
      <w:sz w:val="24"/>
      <w:szCs w:val="24"/>
    </w:rPr>
  </w:style>
  <w:style w:type="paragraph" w:styleId="Heading3">
    <w:name w:val="heading 3"/>
    <w:basedOn w:val="Normal"/>
    <w:next w:val="Normal"/>
    <w:link w:val="Heading3Char"/>
    <w:uiPriority w:val="9"/>
    <w:qFormat/>
    <w:rsid w:val="000315F1"/>
    <w:pPr>
      <w:pBdr>
        <w:bottom w:val="single" w:sz="4" w:space="1" w:color="95B3D7"/>
      </w:pBdr>
      <w:spacing w:before="200" w:after="80"/>
      <w:ind w:firstLine="0"/>
      <w:outlineLvl w:val="2"/>
    </w:pPr>
    <w:rPr>
      <w:rFonts w:ascii="Cambria" w:hAnsi="Cambria" w:cs="Times New Roman"/>
      <w:color w:val="4F81BD"/>
      <w:sz w:val="24"/>
      <w:szCs w:val="24"/>
    </w:rPr>
  </w:style>
  <w:style w:type="paragraph" w:styleId="Heading4">
    <w:name w:val="heading 4"/>
    <w:basedOn w:val="Normal"/>
    <w:next w:val="Normal"/>
    <w:link w:val="Heading4Char"/>
    <w:uiPriority w:val="9"/>
    <w:qFormat/>
    <w:rsid w:val="000315F1"/>
    <w:pPr>
      <w:pBdr>
        <w:bottom w:val="single" w:sz="4" w:space="2" w:color="B8CCE4"/>
      </w:pBdr>
      <w:spacing w:before="200" w:after="80"/>
      <w:ind w:firstLine="0"/>
      <w:outlineLvl w:val="3"/>
    </w:pPr>
    <w:rPr>
      <w:rFonts w:ascii="Cambria" w:hAnsi="Cambria" w:cs="Times New Roman"/>
      <w:i/>
      <w:iCs/>
      <w:color w:val="4F81BD"/>
      <w:sz w:val="24"/>
      <w:szCs w:val="24"/>
    </w:rPr>
  </w:style>
  <w:style w:type="paragraph" w:styleId="Heading5">
    <w:name w:val="heading 5"/>
    <w:basedOn w:val="Normal"/>
    <w:next w:val="Normal"/>
    <w:link w:val="Heading5Char"/>
    <w:uiPriority w:val="9"/>
    <w:qFormat/>
    <w:rsid w:val="000315F1"/>
    <w:pPr>
      <w:spacing w:before="200" w:after="80"/>
      <w:ind w:firstLine="0"/>
      <w:outlineLvl w:val="4"/>
    </w:pPr>
    <w:rPr>
      <w:rFonts w:ascii="Cambria" w:hAnsi="Cambria" w:cs="Times New Roman"/>
      <w:color w:val="4F81BD"/>
    </w:rPr>
  </w:style>
  <w:style w:type="paragraph" w:styleId="Heading6">
    <w:name w:val="heading 6"/>
    <w:basedOn w:val="Normal"/>
    <w:next w:val="Normal"/>
    <w:link w:val="Heading6Char"/>
    <w:uiPriority w:val="9"/>
    <w:qFormat/>
    <w:rsid w:val="000315F1"/>
    <w:pPr>
      <w:spacing w:before="280" w:after="100"/>
      <w:ind w:firstLine="0"/>
      <w:outlineLvl w:val="5"/>
    </w:pPr>
    <w:rPr>
      <w:rFonts w:ascii="Cambria" w:hAnsi="Cambria" w:cs="Times New Roman"/>
      <w:i/>
      <w:iCs/>
      <w:color w:val="4F81BD"/>
    </w:rPr>
  </w:style>
  <w:style w:type="paragraph" w:styleId="Heading7">
    <w:name w:val="heading 7"/>
    <w:basedOn w:val="Normal"/>
    <w:next w:val="Normal"/>
    <w:link w:val="Heading7Char"/>
    <w:uiPriority w:val="9"/>
    <w:qFormat/>
    <w:rsid w:val="000315F1"/>
    <w:pPr>
      <w:spacing w:before="320" w:after="100"/>
      <w:ind w:firstLine="0"/>
      <w:outlineLvl w:val="6"/>
    </w:pPr>
    <w:rPr>
      <w:rFonts w:ascii="Cambria" w:hAnsi="Cambria" w:cs="Times New Roman"/>
      <w:b/>
      <w:bCs/>
      <w:color w:val="9BBB59"/>
      <w:sz w:val="20"/>
      <w:szCs w:val="20"/>
    </w:rPr>
  </w:style>
  <w:style w:type="paragraph" w:styleId="Heading8">
    <w:name w:val="heading 8"/>
    <w:basedOn w:val="Normal"/>
    <w:next w:val="Normal"/>
    <w:link w:val="Heading8Char"/>
    <w:uiPriority w:val="9"/>
    <w:qFormat/>
    <w:rsid w:val="000315F1"/>
    <w:pPr>
      <w:spacing w:before="320" w:after="100"/>
      <w:ind w:firstLine="0"/>
      <w:outlineLvl w:val="7"/>
    </w:pPr>
    <w:rPr>
      <w:rFonts w:ascii="Cambria" w:hAnsi="Cambria" w:cs="Times New Roman"/>
      <w:b/>
      <w:bCs/>
      <w:i/>
      <w:iCs/>
      <w:color w:val="9BBB59"/>
      <w:sz w:val="20"/>
      <w:szCs w:val="20"/>
    </w:rPr>
  </w:style>
  <w:style w:type="paragraph" w:styleId="Heading9">
    <w:name w:val="heading 9"/>
    <w:basedOn w:val="Normal"/>
    <w:next w:val="Normal"/>
    <w:link w:val="Heading9Char"/>
    <w:uiPriority w:val="9"/>
    <w:qFormat/>
    <w:rsid w:val="000315F1"/>
    <w:pPr>
      <w:spacing w:before="320" w:after="100"/>
      <w:ind w:firstLine="0"/>
      <w:outlineLvl w:val="8"/>
    </w:pPr>
    <w:rPr>
      <w:rFonts w:ascii="Cambria" w:hAnsi="Cambria" w:cs="Times New Roman"/>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0315F1"/>
    <w:rPr>
      <w:rFonts w:ascii="Cambria" w:hAnsi="Cambria" w:cs="Times New Roman"/>
      <w:b/>
      <w:bCs/>
      <w:color w:val="365F91"/>
      <w:sz w:val="24"/>
      <w:szCs w:val="24"/>
    </w:rPr>
  </w:style>
  <w:style w:type="character" w:customStyle="1" w:styleId="Heading2Char">
    <w:name w:val="Heading 2 Char"/>
    <w:basedOn w:val="DefaultParagraphFont"/>
    <w:link w:val="Heading2"/>
    <w:uiPriority w:val="9"/>
    <w:locked/>
    <w:rsid w:val="000315F1"/>
    <w:rPr>
      <w:rFonts w:ascii="Cambria" w:hAnsi="Cambria" w:cs="Times New Roman"/>
      <w:color w:val="365F91"/>
      <w:sz w:val="24"/>
      <w:szCs w:val="24"/>
    </w:rPr>
  </w:style>
  <w:style w:type="character" w:customStyle="1" w:styleId="Heading3Char">
    <w:name w:val="Heading 3 Char"/>
    <w:basedOn w:val="DefaultParagraphFont"/>
    <w:link w:val="Heading3"/>
    <w:uiPriority w:val="9"/>
    <w:locked/>
    <w:rsid w:val="000315F1"/>
    <w:rPr>
      <w:rFonts w:ascii="Cambria" w:hAnsi="Cambria" w:cs="Times New Roman"/>
      <w:color w:val="4F81BD"/>
      <w:sz w:val="24"/>
      <w:szCs w:val="24"/>
    </w:rPr>
  </w:style>
  <w:style w:type="character" w:customStyle="1" w:styleId="Heading4Char">
    <w:name w:val="Heading 4 Char"/>
    <w:basedOn w:val="DefaultParagraphFont"/>
    <w:link w:val="Heading4"/>
    <w:uiPriority w:val="9"/>
    <w:semiHidden/>
    <w:locked/>
    <w:rsid w:val="000315F1"/>
    <w:rPr>
      <w:rFonts w:ascii="Cambria" w:hAnsi="Cambria" w:cs="Times New Roman"/>
      <w:i/>
      <w:iCs/>
      <w:color w:val="4F81BD"/>
      <w:sz w:val="24"/>
      <w:szCs w:val="24"/>
    </w:rPr>
  </w:style>
  <w:style w:type="character" w:customStyle="1" w:styleId="Heading5Char">
    <w:name w:val="Heading 5 Char"/>
    <w:basedOn w:val="DefaultParagraphFont"/>
    <w:link w:val="Heading5"/>
    <w:uiPriority w:val="9"/>
    <w:semiHidden/>
    <w:locked/>
    <w:rsid w:val="000315F1"/>
    <w:rPr>
      <w:rFonts w:ascii="Cambria" w:hAnsi="Cambria" w:cs="Times New Roman"/>
      <w:color w:val="4F81BD"/>
    </w:rPr>
  </w:style>
  <w:style w:type="character" w:customStyle="1" w:styleId="Heading6Char">
    <w:name w:val="Heading 6 Char"/>
    <w:basedOn w:val="DefaultParagraphFont"/>
    <w:link w:val="Heading6"/>
    <w:uiPriority w:val="9"/>
    <w:semiHidden/>
    <w:locked/>
    <w:rsid w:val="000315F1"/>
    <w:rPr>
      <w:rFonts w:ascii="Cambria" w:hAnsi="Cambria" w:cs="Times New Roman"/>
      <w:i/>
      <w:iCs/>
      <w:color w:val="4F81BD"/>
    </w:rPr>
  </w:style>
  <w:style w:type="character" w:customStyle="1" w:styleId="Heading7Char">
    <w:name w:val="Heading 7 Char"/>
    <w:basedOn w:val="DefaultParagraphFont"/>
    <w:link w:val="Heading7"/>
    <w:uiPriority w:val="9"/>
    <w:semiHidden/>
    <w:locked/>
    <w:rsid w:val="000315F1"/>
    <w:rPr>
      <w:rFonts w:ascii="Cambria" w:hAnsi="Cambria" w:cs="Times New Roman"/>
      <w:b/>
      <w:bCs/>
      <w:color w:val="9BBB59"/>
      <w:sz w:val="20"/>
      <w:szCs w:val="20"/>
    </w:rPr>
  </w:style>
  <w:style w:type="character" w:customStyle="1" w:styleId="Heading8Char">
    <w:name w:val="Heading 8 Char"/>
    <w:basedOn w:val="DefaultParagraphFont"/>
    <w:link w:val="Heading8"/>
    <w:uiPriority w:val="9"/>
    <w:semiHidden/>
    <w:locked/>
    <w:rsid w:val="000315F1"/>
    <w:rPr>
      <w:rFonts w:ascii="Cambria" w:hAnsi="Cambria" w:cs="Times New Roman"/>
      <w:b/>
      <w:bCs/>
      <w:i/>
      <w:iCs/>
      <w:color w:val="9BBB59"/>
      <w:sz w:val="20"/>
      <w:szCs w:val="20"/>
    </w:rPr>
  </w:style>
  <w:style w:type="character" w:customStyle="1" w:styleId="Heading9Char">
    <w:name w:val="Heading 9 Char"/>
    <w:basedOn w:val="DefaultParagraphFont"/>
    <w:link w:val="Heading9"/>
    <w:uiPriority w:val="9"/>
    <w:semiHidden/>
    <w:locked/>
    <w:rsid w:val="000315F1"/>
    <w:rPr>
      <w:rFonts w:ascii="Cambria" w:hAnsi="Cambria" w:cs="Times New Roman"/>
      <w:i/>
      <w:iCs/>
      <w:color w:val="9BBB59"/>
      <w:sz w:val="20"/>
      <w:szCs w:val="20"/>
    </w:rPr>
  </w:style>
  <w:style w:type="paragraph" w:styleId="NormalWeb">
    <w:name w:val="Normal (Web)"/>
    <w:basedOn w:val="Normal"/>
    <w:uiPriority w:val="99"/>
    <w:unhideWhenUsed/>
    <w:rsid w:val="009654BC"/>
    <w:pPr>
      <w:spacing w:before="100" w:beforeAutospacing="1" w:after="100" w:afterAutospacing="1"/>
    </w:pPr>
    <w:rPr>
      <w:rFonts w:ascii="Times New Roman" w:hAnsi="Times New Roman" w:cs="Times New Roman"/>
      <w:sz w:val="24"/>
      <w:szCs w:val="24"/>
      <w:lang w:eastAsia="tr-TR"/>
    </w:rPr>
  </w:style>
  <w:style w:type="character" w:styleId="Emphasis">
    <w:name w:val="Emphasis"/>
    <w:basedOn w:val="DefaultParagraphFont"/>
    <w:uiPriority w:val="20"/>
    <w:qFormat/>
    <w:rsid w:val="000315F1"/>
    <w:rPr>
      <w:b/>
      <w:i/>
      <w:color w:val="5A5A5A"/>
    </w:rPr>
  </w:style>
  <w:style w:type="character" w:styleId="Strong">
    <w:name w:val="Strong"/>
    <w:basedOn w:val="DefaultParagraphFont"/>
    <w:qFormat/>
    <w:rsid w:val="000315F1"/>
    <w:rPr>
      <w:rFonts w:cs="Times New Roman"/>
      <w:b/>
      <w:bCs/>
      <w:spacing w:val="0"/>
    </w:rPr>
  </w:style>
  <w:style w:type="paragraph" w:styleId="TOC2">
    <w:name w:val="toc 2"/>
    <w:basedOn w:val="Normal"/>
    <w:autoRedefine/>
    <w:uiPriority w:val="39"/>
    <w:semiHidden/>
    <w:unhideWhenUsed/>
    <w:rsid w:val="009654BC"/>
    <w:pPr>
      <w:spacing w:before="100" w:beforeAutospacing="1" w:after="100" w:afterAutospacing="1"/>
    </w:pPr>
    <w:rPr>
      <w:rFonts w:ascii="Times New Roman" w:hAnsi="Times New Roman" w:cs="Times New Roman"/>
      <w:sz w:val="24"/>
      <w:szCs w:val="24"/>
      <w:lang w:eastAsia="tr-TR"/>
    </w:rPr>
  </w:style>
  <w:style w:type="character" w:styleId="Hyperlink">
    <w:name w:val="Hyperlink"/>
    <w:basedOn w:val="DefaultParagraphFont"/>
    <w:uiPriority w:val="99"/>
    <w:unhideWhenUsed/>
    <w:rsid w:val="009654BC"/>
    <w:rPr>
      <w:rFonts w:cs="Times New Roman"/>
      <w:color w:val="0000FF"/>
      <w:u w:val="single"/>
    </w:rPr>
  </w:style>
  <w:style w:type="paragraph" w:styleId="TOC3">
    <w:name w:val="toc 3"/>
    <w:basedOn w:val="Normal"/>
    <w:autoRedefine/>
    <w:uiPriority w:val="39"/>
    <w:semiHidden/>
    <w:unhideWhenUsed/>
    <w:rsid w:val="009654BC"/>
    <w:pPr>
      <w:spacing w:before="100" w:beforeAutospacing="1" w:after="100" w:afterAutospacing="1"/>
    </w:pPr>
    <w:rPr>
      <w:rFonts w:ascii="Times New Roman" w:hAnsi="Times New Roman" w:cs="Times New Roman"/>
      <w:sz w:val="24"/>
      <w:szCs w:val="24"/>
      <w:lang w:eastAsia="tr-TR"/>
    </w:rPr>
  </w:style>
  <w:style w:type="paragraph" w:styleId="List">
    <w:name w:val="List"/>
    <w:basedOn w:val="Normal"/>
    <w:uiPriority w:val="99"/>
    <w:semiHidden/>
    <w:unhideWhenUsed/>
    <w:rsid w:val="009654BC"/>
    <w:pPr>
      <w:spacing w:before="100" w:beforeAutospacing="1" w:after="100" w:afterAutospacing="1"/>
    </w:pPr>
    <w:rPr>
      <w:rFonts w:ascii="Times New Roman" w:hAnsi="Times New Roman" w:cs="Times New Roman"/>
      <w:sz w:val="24"/>
      <w:szCs w:val="24"/>
      <w:lang w:eastAsia="tr-TR"/>
    </w:rPr>
  </w:style>
  <w:style w:type="paragraph" w:customStyle="1" w:styleId="head3a">
    <w:name w:val="head3a"/>
    <w:basedOn w:val="Normal"/>
    <w:rsid w:val="009654BC"/>
    <w:pPr>
      <w:spacing w:before="100" w:beforeAutospacing="1" w:after="100" w:afterAutospacing="1"/>
    </w:pPr>
    <w:rPr>
      <w:rFonts w:ascii="Times New Roman" w:hAnsi="Times New Roman" w:cs="Times New Roman"/>
      <w:sz w:val="24"/>
      <w:szCs w:val="24"/>
      <w:lang w:eastAsia="tr-TR"/>
    </w:rPr>
  </w:style>
  <w:style w:type="paragraph" w:customStyle="1" w:styleId="listndent">
    <w:name w:val="listındent"/>
    <w:basedOn w:val="Normal"/>
    <w:rsid w:val="009654BC"/>
    <w:pPr>
      <w:spacing w:before="100" w:beforeAutospacing="1" w:after="100" w:afterAutospacing="1"/>
    </w:pPr>
    <w:rPr>
      <w:rFonts w:ascii="Times New Roman" w:hAnsi="Times New Roman" w:cs="Times New Roman"/>
      <w:sz w:val="24"/>
      <w:szCs w:val="24"/>
      <w:lang w:eastAsia="tr-TR"/>
    </w:rPr>
  </w:style>
  <w:style w:type="paragraph" w:customStyle="1" w:styleId="Default">
    <w:name w:val="Default"/>
    <w:rsid w:val="009654BC"/>
    <w:pPr>
      <w:autoSpaceDE w:val="0"/>
      <w:autoSpaceDN w:val="0"/>
      <w:adjustRightInd w:val="0"/>
      <w:ind w:firstLine="360"/>
    </w:pPr>
    <w:rPr>
      <w:rFonts w:ascii="Arial" w:hAnsi="Arial" w:cs="Arial"/>
      <w:color w:val="000000"/>
      <w:sz w:val="24"/>
      <w:szCs w:val="24"/>
      <w:lang w:eastAsia="en-US"/>
    </w:rPr>
  </w:style>
  <w:style w:type="paragraph" w:styleId="ListParagraph">
    <w:name w:val="List Paragraph"/>
    <w:basedOn w:val="Normal"/>
    <w:uiPriority w:val="34"/>
    <w:qFormat/>
    <w:rsid w:val="000315F1"/>
    <w:pPr>
      <w:ind w:left="720"/>
      <w:contextualSpacing/>
    </w:pPr>
  </w:style>
  <w:style w:type="paragraph" w:styleId="Caption">
    <w:name w:val="caption"/>
    <w:basedOn w:val="Normal"/>
    <w:next w:val="Normal"/>
    <w:uiPriority w:val="35"/>
    <w:qFormat/>
    <w:rsid w:val="000315F1"/>
    <w:rPr>
      <w:b/>
      <w:bCs/>
      <w:sz w:val="18"/>
      <w:szCs w:val="18"/>
    </w:rPr>
  </w:style>
  <w:style w:type="paragraph" w:styleId="Title">
    <w:name w:val="Title"/>
    <w:basedOn w:val="Normal"/>
    <w:next w:val="Normal"/>
    <w:link w:val="TitleChar"/>
    <w:uiPriority w:val="10"/>
    <w:qFormat/>
    <w:rsid w:val="000315F1"/>
    <w:pPr>
      <w:pBdr>
        <w:top w:val="single" w:sz="8" w:space="10" w:color="A7BFDE"/>
        <w:bottom w:val="single" w:sz="24" w:space="15" w:color="9BBB59"/>
      </w:pBdr>
      <w:ind w:firstLine="0"/>
      <w:jc w:val="center"/>
    </w:pPr>
    <w:rPr>
      <w:rFonts w:ascii="Cambria" w:hAnsi="Cambria" w:cs="Times New Roman"/>
      <w:i/>
      <w:iCs/>
      <w:color w:val="243F60"/>
      <w:sz w:val="60"/>
      <w:szCs w:val="60"/>
    </w:rPr>
  </w:style>
  <w:style w:type="character" w:customStyle="1" w:styleId="TitleChar">
    <w:name w:val="Title Char"/>
    <w:basedOn w:val="DefaultParagraphFont"/>
    <w:link w:val="Title"/>
    <w:uiPriority w:val="10"/>
    <w:locked/>
    <w:rsid w:val="000315F1"/>
    <w:rPr>
      <w:rFonts w:ascii="Cambria" w:hAnsi="Cambria" w:cs="Times New Roman"/>
      <w:i/>
      <w:iCs/>
      <w:color w:val="243F60"/>
      <w:sz w:val="60"/>
      <w:szCs w:val="60"/>
    </w:rPr>
  </w:style>
  <w:style w:type="paragraph" w:styleId="Subtitle">
    <w:name w:val="Subtitle"/>
    <w:basedOn w:val="Normal"/>
    <w:next w:val="Normal"/>
    <w:link w:val="SubtitleChar"/>
    <w:uiPriority w:val="11"/>
    <w:qFormat/>
    <w:rsid w:val="000315F1"/>
    <w:pPr>
      <w:spacing w:before="200" w:after="900"/>
      <w:ind w:firstLine="0"/>
      <w:jc w:val="right"/>
    </w:pPr>
    <w:rPr>
      <w:i/>
      <w:iCs/>
      <w:sz w:val="24"/>
      <w:szCs w:val="24"/>
    </w:rPr>
  </w:style>
  <w:style w:type="character" w:customStyle="1" w:styleId="SubtitleChar">
    <w:name w:val="Subtitle Char"/>
    <w:basedOn w:val="DefaultParagraphFont"/>
    <w:link w:val="Subtitle"/>
    <w:uiPriority w:val="11"/>
    <w:locked/>
    <w:rsid w:val="000315F1"/>
    <w:rPr>
      <w:rFonts w:ascii="Calibri" w:cs="Times New Roman"/>
      <w:i/>
      <w:iCs/>
      <w:sz w:val="24"/>
      <w:szCs w:val="24"/>
    </w:rPr>
  </w:style>
  <w:style w:type="paragraph" w:styleId="NoSpacing">
    <w:name w:val="No Spacing"/>
    <w:basedOn w:val="Normal"/>
    <w:link w:val="NoSpacingChar"/>
    <w:uiPriority w:val="1"/>
    <w:qFormat/>
    <w:rsid w:val="000315F1"/>
    <w:pPr>
      <w:ind w:firstLine="0"/>
    </w:pPr>
  </w:style>
  <w:style w:type="character" w:customStyle="1" w:styleId="NoSpacingChar">
    <w:name w:val="No Spacing Char"/>
    <w:basedOn w:val="DefaultParagraphFont"/>
    <w:link w:val="NoSpacing"/>
    <w:uiPriority w:val="1"/>
    <w:locked/>
    <w:rsid w:val="000315F1"/>
    <w:rPr>
      <w:rFonts w:cs="Times New Roman"/>
    </w:rPr>
  </w:style>
  <w:style w:type="paragraph" w:styleId="Quote">
    <w:name w:val="Quote"/>
    <w:basedOn w:val="Normal"/>
    <w:next w:val="Normal"/>
    <w:link w:val="QuoteChar"/>
    <w:uiPriority w:val="29"/>
    <w:qFormat/>
    <w:rsid w:val="000315F1"/>
    <w:rPr>
      <w:rFonts w:ascii="Cambria" w:hAnsi="Cambria" w:cs="Times New Roman"/>
      <w:i/>
      <w:iCs/>
      <w:color w:val="5A5A5A"/>
    </w:rPr>
  </w:style>
  <w:style w:type="character" w:customStyle="1" w:styleId="QuoteChar">
    <w:name w:val="Quote Char"/>
    <w:basedOn w:val="DefaultParagraphFont"/>
    <w:link w:val="Quote"/>
    <w:uiPriority w:val="29"/>
    <w:locked/>
    <w:rsid w:val="000315F1"/>
    <w:rPr>
      <w:rFonts w:ascii="Cambria" w:hAnsi="Cambria" w:cs="Times New Roman"/>
      <w:i/>
      <w:iCs/>
      <w:color w:val="5A5A5A"/>
    </w:rPr>
  </w:style>
  <w:style w:type="paragraph" w:styleId="IntenseQuote">
    <w:name w:val="Intense Quote"/>
    <w:basedOn w:val="Normal"/>
    <w:next w:val="Normal"/>
    <w:link w:val="IntenseQuoteChar"/>
    <w:uiPriority w:val="30"/>
    <w:qFormat/>
    <w:rsid w:val="000315F1"/>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cs="Times New Roman"/>
      <w:i/>
      <w:iCs/>
      <w:color w:val="FFFFFF"/>
      <w:sz w:val="24"/>
      <w:szCs w:val="24"/>
    </w:rPr>
  </w:style>
  <w:style w:type="character" w:customStyle="1" w:styleId="IntenseQuoteChar">
    <w:name w:val="Intense Quote Char"/>
    <w:basedOn w:val="DefaultParagraphFont"/>
    <w:link w:val="IntenseQuote"/>
    <w:uiPriority w:val="30"/>
    <w:locked/>
    <w:rsid w:val="000315F1"/>
    <w:rPr>
      <w:rFonts w:ascii="Cambria" w:hAnsi="Cambria" w:cs="Times New Roman"/>
      <w:i/>
      <w:iCs/>
      <w:color w:val="FFFFFF"/>
      <w:sz w:val="24"/>
      <w:szCs w:val="24"/>
      <w:shd w:val="clear" w:color="auto" w:fill="4F81BD"/>
    </w:rPr>
  </w:style>
  <w:style w:type="character" w:styleId="SubtleEmphasis">
    <w:name w:val="Subtle Emphasis"/>
    <w:basedOn w:val="DefaultParagraphFont"/>
    <w:uiPriority w:val="19"/>
    <w:qFormat/>
    <w:rsid w:val="000315F1"/>
    <w:rPr>
      <w:i/>
      <w:color w:val="5A5A5A"/>
    </w:rPr>
  </w:style>
  <w:style w:type="character" w:styleId="IntenseEmphasis">
    <w:name w:val="Intense Emphasis"/>
    <w:basedOn w:val="DefaultParagraphFont"/>
    <w:uiPriority w:val="21"/>
    <w:qFormat/>
    <w:rsid w:val="000315F1"/>
    <w:rPr>
      <w:b/>
      <w:i/>
      <w:color w:val="4F81BD"/>
      <w:sz w:val="22"/>
    </w:rPr>
  </w:style>
  <w:style w:type="character" w:styleId="SubtleReference">
    <w:name w:val="Subtle Reference"/>
    <w:basedOn w:val="DefaultParagraphFont"/>
    <w:uiPriority w:val="31"/>
    <w:qFormat/>
    <w:rsid w:val="000315F1"/>
    <w:rPr>
      <w:color w:val="auto"/>
      <w:u w:val="single" w:color="9BBB59"/>
    </w:rPr>
  </w:style>
  <w:style w:type="character" w:styleId="IntenseReference">
    <w:name w:val="Intense Reference"/>
    <w:basedOn w:val="DefaultParagraphFont"/>
    <w:uiPriority w:val="32"/>
    <w:qFormat/>
    <w:rsid w:val="000315F1"/>
    <w:rPr>
      <w:rFonts w:cs="Times New Roman"/>
      <w:b/>
      <w:bCs/>
      <w:color w:val="76923C"/>
      <w:u w:val="single" w:color="9BBB59"/>
    </w:rPr>
  </w:style>
  <w:style w:type="character" w:styleId="BookTitle">
    <w:name w:val="Book Title"/>
    <w:basedOn w:val="DefaultParagraphFont"/>
    <w:uiPriority w:val="33"/>
    <w:qFormat/>
    <w:rsid w:val="000315F1"/>
    <w:rPr>
      <w:rFonts w:ascii="Cambria" w:hAnsi="Cambria" w:cs="Times New Roman"/>
      <w:b/>
      <w:bCs/>
      <w:i/>
      <w:iCs/>
      <w:color w:val="auto"/>
    </w:rPr>
  </w:style>
  <w:style w:type="paragraph" w:styleId="TOCHeading">
    <w:name w:val="TOC Heading"/>
    <w:basedOn w:val="Heading1"/>
    <w:next w:val="Normal"/>
    <w:uiPriority w:val="39"/>
    <w:qFormat/>
    <w:rsid w:val="000315F1"/>
    <w:pPr>
      <w:outlineLvl w:val="9"/>
    </w:pPr>
  </w:style>
  <w:style w:type="paragraph" w:styleId="Header">
    <w:name w:val="header"/>
    <w:basedOn w:val="Normal"/>
    <w:link w:val="HeaderChar"/>
    <w:uiPriority w:val="99"/>
    <w:unhideWhenUsed/>
    <w:rsid w:val="00450612"/>
    <w:pPr>
      <w:tabs>
        <w:tab w:val="center" w:pos="4536"/>
        <w:tab w:val="right" w:pos="9072"/>
      </w:tabs>
    </w:pPr>
  </w:style>
  <w:style w:type="character" w:customStyle="1" w:styleId="HeaderChar">
    <w:name w:val="Header Char"/>
    <w:basedOn w:val="DefaultParagraphFont"/>
    <w:link w:val="Header"/>
    <w:uiPriority w:val="99"/>
    <w:locked/>
    <w:rsid w:val="00450612"/>
    <w:rPr>
      <w:rFonts w:cs="Times New Roman"/>
      <w:sz w:val="22"/>
      <w:szCs w:val="22"/>
      <w:lang w:val="en-US" w:eastAsia="en-US"/>
    </w:rPr>
  </w:style>
  <w:style w:type="paragraph" w:styleId="Footer">
    <w:name w:val="footer"/>
    <w:basedOn w:val="Normal"/>
    <w:link w:val="FooterChar"/>
    <w:uiPriority w:val="99"/>
    <w:unhideWhenUsed/>
    <w:rsid w:val="00450612"/>
    <w:pPr>
      <w:tabs>
        <w:tab w:val="center" w:pos="4536"/>
        <w:tab w:val="right" w:pos="9072"/>
      </w:tabs>
    </w:pPr>
  </w:style>
  <w:style w:type="character" w:customStyle="1" w:styleId="FooterChar">
    <w:name w:val="Footer Char"/>
    <w:basedOn w:val="DefaultParagraphFont"/>
    <w:link w:val="Footer"/>
    <w:uiPriority w:val="99"/>
    <w:locked/>
    <w:rsid w:val="00450612"/>
    <w:rPr>
      <w:rFonts w:cs="Times New Roman"/>
      <w:sz w:val="22"/>
      <w:szCs w:val="22"/>
      <w:lang w:val="en-US" w:eastAsia="en-US"/>
    </w:rPr>
  </w:style>
  <w:style w:type="paragraph" w:styleId="BalloonText">
    <w:name w:val="Balloon Text"/>
    <w:basedOn w:val="Normal"/>
    <w:link w:val="BalloonTextChar"/>
    <w:uiPriority w:val="99"/>
    <w:semiHidden/>
    <w:unhideWhenUsed/>
    <w:rsid w:val="00FA091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A091A"/>
    <w:rPr>
      <w:rFonts w:ascii="Tahoma" w:hAnsi="Tahoma" w:cs="Tahoma"/>
      <w:sz w:val="16"/>
      <w:szCs w:val="16"/>
      <w:lang w:val="en-US" w:eastAsia="en-US"/>
    </w:rPr>
  </w:style>
  <w:style w:type="character" w:styleId="FollowedHyperlink">
    <w:name w:val="FollowedHyperlink"/>
    <w:basedOn w:val="DefaultParagraphFont"/>
    <w:uiPriority w:val="99"/>
    <w:semiHidden/>
    <w:unhideWhenUsed/>
    <w:rsid w:val="005A771D"/>
    <w:rPr>
      <w:rFonts w:cs="Times New Roman"/>
      <w:color w:val="800080"/>
      <w:u w:val="single"/>
    </w:rPr>
  </w:style>
  <w:style w:type="character" w:customStyle="1" w:styleId="footer1">
    <w:name w:val="footer1"/>
    <w:basedOn w:val="DefaultParagraphFont"/>
    <w:rsid w:val="00D6263E"/>
    <w:rPr>
      <w:rFonts w:ascii="Arial" w:hAnsi="Arial" w:cs="Arial"/>
      <w:color w:val="FFFFFF"/>
      <w:sz w:val="18"/>
      <w:szCs w:val="18"/>
      <w:u w:val="none"/>
      <w:effect w:val="none"/>
    </w:rPr>
  </w:style>
  <w:style w:type="table" w:styleId="TableGrid">
    <w:name w:val="Table Grid"/>
    <w:basedOn w:val="TableNormal"/>
    <w:uiPriority w:val="59"/>
    <w:rsid w:val="00FF6E24"/>
    <w:rPr>
      <w:rFonts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Web3">
    <w:name w:val="Normal (Web)3"/>
    <w:basedOn w:val="Normal"/>
    <w:rsid w:val="009C24DE"/>
    <w:pPr>
      <w:spacing w:before="100" w:beforeAutospacing="1" w:after="100" w:afterAutospacing="1"/>
      <w:ind w:firstLine="0"/>
    </w:pPr>
    <w:rPr>
      <w:rFonts w:ascii="Times New Roman" w:hAnsi="Times New Roman" w:cs="Times New Roman"/>
      <w:sz w:val="20"/>
      <w:szCs w:val="20"/>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153399">
      <w:marLeft w:val="0"/>
      <w:marRight w:val="0"/>
      <w:marTop w:val="0"/>
      <w:marBottom w:val="0"/>
      <w:divBdr>
        <w:top w:val="none" w:sz="0" w:space="0" w:color="auto"/>
        <w:left w:val="none" w:sz="0" w:space="0" w:color="auto"/>
        <w:bottom w:val="none" w:sz="0" w:space="0" w:color="auto"/>
        <w:right w:val="none" w:sz="0" w:space="0" w:color="auto"/>
      </w:divBdr>
    </w:div>
    <w:div w:id="85153405">
      <w:marLeft w:val="0"/>
      <w:marRight w:val="0"/>
      <w:marTop w:val="0"/>
      <w:marBottom w:val="0"/>
      <w:divBdr>
        <w:top w:val="none" w:sz="0" w:space="0" w:color="auto"/>
        <w:left w:val="none" w:sz="0" w:space="0" w:color="auto"/>
        <w:bottom w:val="none" w:sz="0" w:space="0" w:color="auto"/>
        <w:right w:val="none" w:sz="0" w:space="0" w:color="auto"/>
      </w:divBdr>
      <w:divsChild>
        <w:div w:id="85153404">
          <w:marLeft w:val="0"/>
          <w:marRight w:val="0"/>
          <w:marTop w:val="0"/>
          <w:marBottom w:val="0"/>
          <w:divBdr>
            <w:top w:val="none" w:sz="0" w:space="0" w:color="auto"/>
            <w:left w:val="none" w:sz="0" w:space="0" w:color="auto"/>
            <w:bottom w:val="none" w:sz="0" w:space="0" w:color="auto"/>
            <w:right w:val="none" w:sz="0" w:space="0" w:color="auto"/>
          </w:divBdr>
          <w:divsChild>
            <w:div w:id="85153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53407">
      <w:marLeft w:val="0"/>
      <w:marRight w:val="0"/>
      <w:marTop w:val="0"/>
      <w:marBottom w:val="0"/>
      <w:divBdr>
        <w:top w:val="none" w:sz="0" w:space="0" w:color="auto"/>
        <w:left w:val="none" w:sz="0" w:space="0" w:color="auto"/>
        <w:bottom w:val="none" w:sz="0" w:space="0" w:color="auto"/>
        <w:right w:val="none" w:sz="0" w:space="0" w:color="auto"/>
      </w:divBdr>
    </w:div>
    <w:div w:id="85153409">
      <w:marLeft w:val="0"/>
      <w:marRight w:val="0"/>
      <w:marTop w:val="0"/>
      <w:marBottom w:val="0"/>
      <w:divBdr>
        <w:top w:val="none" w:sz="0" w:space="0" w:color="auto"/>
        <w:left w:val="none" w:sz="0" w:space="0" w:color="auto"/>
        <w:bottom w:val="none" w:sz="0" w:space="0" w:color="auto"/>
        <w:right w:val="none" w:sz="0" w:space="0" w:color="auto"/>
      </w:divBdr>
      <w:divsChild>
        <w:div w:id="85153410">
          <w:marLeft w:val="720"/>
          <w:marRight w:val="720"/>
          <w:marTop w:val="100"/>
          <w:marBottom w:val="100"/>
          <w:divBdr>
            <w:top w:val="none" w:sz="0" w:space="0" w:color="auto"/>
            <w:left w:val="none" w:sz="0" w:space="0" w:color="auto"/>
            <w:bottom w:val="none" w:sz="0" w:space="0" w:color="auto"/>
            <w:right w:val="none" w:sz="0" w:space="0" w:color="auto"/>
          </w:divBdr>
          <w:divsChild>
            <w:div w:id="85153413">
              <w:marLeft w:val="0"/>
              <w:marRight w:val="0"/>
              <w:marTop w:val="0"/>
              <w:marBottom w:val="0"/>
              <w:divBdr>
                <w:top w:val="none" w:sz="0" w:space="0" w:color="auto"/>
                <w:left w:val="none" w:sz="0" w:space="0" w:color="auto"/>
                <w:bottom w:val="none" w:sz="0" w:space="0" w:color="auto"/>
                <w:right w:val="none" w:sz="0" w:space="0" w:color="auto"/>
              </w:divBdr>
              <w:divsChild>
                <w:div w:id="85153406">
                  <w:marLeft w:val="0"/>
                  <w:marRight w:val="0"/>
                  <w:marTop w:val="0"/>
                  <w:marBottom w:val="0"/>
                  <w:divBdr>
                    <w:top w:val="none" w:sz="0" w:space="0" w:color="auto"/>
                    <w:left w:val="none" w:sz="0" w:space="0" w:color="auto"/>
                    <w:bottom w:val="none" w:sz="0" w:space="0" w:color="auto"/>
                    <w:right w:val="none" w:sz="0" w:space="0" w:color="auto"/>
                  </w:divBdr>
                  <w:divsChild>
                    <w:div w:id="85153402">
                      <w:marLeft w:val="0"/>
                      <w:marRight w:val="0"/>
                      <w:marTop w:val="0"/>
                      <w:marBottom w:val="0"/>
                      <w:divBdr>
                        <w:top w:val="none" w:sz="0" w:space="0" w:color="auto"/>
                        <w:left w:val="none" w:sz="0" w:space="0" w:color="auto"/>
                        <w:bottom w:val="none" w:sz="0" w:space="0" w:color="auto"/>
                        <w:right w:val="none" w:sz="0" w:space="0" w:color="auto"/>
                      </w:divBdr>
                      <w:divsChild>
                        <w:div w:id="85153401">
                          <w:marLeft w:val="0"/>
                          <w:marRight w:val="0"/>
                          <w:marTop w:val="0"/>
                          <w:marBottom w:val="0"/>
                          <w:divBdr>
                            <w:top w:val="none" w:sz="0" w:space="0" w:color="auto"/>
                            <w:left w:val="none" w:sz="0" w:space="0" w:color="auto"/>
                            <w:bottom w:val="none" w:sz="0" w:space="0" w:color="auto"/>
                            <w:right w:val="none" w:sz="0" w:space="0" w:color="auto"/>
                          </w:divBdr>
                          <w:divsChild>
                            <w:div w:id="85153403">
                              <w:marLeft w:val="0"/>
                              <w:marRight w:val="0"/>
                              <w:marTop w:val="0"/>
                              <w:marBottom w:val="0"/>
                              <w:divBdr>
                                <w:top w:val="none" w:sz="0" w:space="0" w:color="auto"/>
                                <w:left w:val="none" w:sz="0" w:space="0" w:color="auto"/>
                                <w:bottom w:val="none" w:sz="0" w:space="0" w:color="auto"/>
                                <w:right w:val="none" w:sz="0" w:space="0" w:color="auto"/>
                              </w:divBdr>
                              <w:divsChild>
                                <w:div w:id="85153400">
                                  <w:marLeft w:val="0"/>
                                  <w:marRight w:val="0"/>
                                  <w:marTop w:val="0"/>
                                  <w:marBottom w:val="0"/>
                                  <w:divBdr>
                                    <w:top w:val="none" w:sz="0" w:space="0" w:color="auto"/>
                                    <w:left w:val="none" w:sz="0" w:space="0" w:color="auto"/>
                                    <w:bottom w:val="none" w:sz="0" w:space="0" w:color="auto"/>
                                    <w:right w:val="none" w:sz="0" w:space="0" w:color="auto"/>
                                  </w:divBdr>
                                  <w:divsChild>
                                    <w:div w:id="8515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153412">
          <w:marLeft w:val="0"/>
          <w:marRight w:val="0"/>
          <w:marTop w:val="0"/>
          <w:marBottom w:val="0"/>
          <w:divBdr>
            <w:top w:val="none" w:sz="0" w:space="0" w:color="auto"/>
            <w:left w:val="none" w:sz="0" w:space="0" w:color="auto"/>
            <w:bottom w:val="none" w:sz="0" w:space="0" w:color="auto"/>
            <w:right w:val="none" w:sz="0" w:space="0" w:color="auto"/>
          </w:divBdr>
          <w:divsChild>
            <w:div w:id="85153414">
              <w:marLeft w:val="720"/>
              <w:marRight w:val="720"/>
              <w:marTop w:val="100"/>
              <w:marBottom w:val="100"/>
              <w:divBdr>
                <w:top w:val="none" w:sz="0" w:space="0" w:color="auto"/>
                <w:left w:val="none" w:sz="0" w:space="0" w:color="auto"/>
                <w:bottom w:val="none" w:sz="0" w:space="0" w:color="auto"/>
                <w:right w:val="none" w:sz="0" w:space="0" w:color="auto"/>
              </w:divBdr>
              <w:divsChild>
                <w:div w:id="8515341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Word_Document1.docx"/><Relationship Id="rId13"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2.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0E7B4172A616344F9A165481E36E3FA6" ma:contentTypeVersion="0" ma:contentTypeDescription="Yeni belge oluşturun." ma:contentTypeScope="" ma:versionID="dded408f38a037e56701160f1126a409">
  <xsd:schema xmlns:xsd="http://www.w3.org/2001/XMLSchema" xmlns:xs="http://www.w3.org/2001/XMLSchema" xmlns:p="http://schemas.microsoft.com/office/2006/metadata/properties" xmlns:ns1="http://schemas.microsoft.com/sharepoint/v3" targetNamespace="http://schemas.microsoft.com/office/2006/metadata/properties" ma:root="true" ma:fieldsID="f0305f5a1970ef5ab7b84130530577c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F4E29AC-05EB-4DBA-A4E7-BC82B8D58F31}"/>
</file>

<file path=customXml/itemProps2.xml><?xml version="1.0" encoding="utf-8"?>
<ds:datastoreItem xmlns:ds="http://schemas.openxmlformats.org/officeDocument/2006/customXml" ds:itemID="{C78AE95C-7CEB-4672-BCDB-95B934B980FE}"/>
</file>

<file path=customXml/itemProps3.xml><?xml version="1.0" encoding="utf-8"?>
<ds:datastoreItem xmlns:ds="http://schemas.openxmlformats.org/officeDocument/2006/customXml" ds:itemID="{60AF6F06-2279-4F49-AB0B-0CCF928ABDC9}"/>
</file>

<file path=docProps/app.xml><?xml version="1.0" encoding="utf-8"?>
<Properties xmlns="http://schemas.openxmlformats.org/officeDocument/2006/extended-properties" xmlns:vt="http://schemas.openxmlformats.org/officeDocument/2006/docPropsVTypes">
  <Template>Normal</Template>
  <TotalTime>23</TotalTime>
  <Pages>3</Pages>
  <Words>587</Words>
  <Characters>4254</Characters>
  <Application>Microsoft Office Word</Application>
  <DocSecurity>0</DocSecurity>
  <Lines>35</Lines>
  <Paragraphs>9</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Kalite Yönetim Birimi Toplantı Usulleri Talimatı</vt:lpstr>
      <vt:lpstr>Kalite Yönetim Birimi Toplantı Usulleri Talimatı</vt:lpstr>
    </vt:vector>
  </TitlesOfParts>
  <Company>PCL</Company>
  <LinksUpToDate>false</LinksUpToDate>
  <CharactersWithSpaces>4832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Kalite Yönetim Birimi Toplantı Usulleri Talimatı</dc:title>
  <dc:creator>MD</dc:creator>
  <cp:lastModifiedBy>Musa Demirci</cp:lastModifiedBy>
  <cp:revision>12</cp:revision>
  <cp:lastPrinted>2016-03-27T07:44:00Z</cp:lastPrinted>
  <dcterms:created xsi:type="dcterms:W3CDTF">2015-12-07T08:23:00Z</dcterms:created>
  <dcterms:modified xsi:type="dcterms:W3CDTF">2017-03-27T12:57:00Z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0x0101000E7B4172A616344F9A165481E36E3FA6</vt:lpwstr>
  </property>
</Properties>
</file>